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633" w:rsidRDefault="009048FA" w:rsidP="00BA6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entury Gothic" w:hAnsi="Century Gothic"/>
          <w:b/>
          <w:sz w:val="24"/>
        </w:rPr>
      </w:pPr>
      <w:bookmarkStart w:id="0" w:name="_GoBack"/>
      <w:bookmarkEnd w:id="0"/>
      <w:r>
        <w:rPr>
          <w:rFonts w:ascii="Century Gothic" w:hAnsi="Century Gothic"/>
          <w:b/>
          <w:sz w:val="24"/>
        </w:rPr>
        <w:t>Families Moving Forward</w:t>
      </w:r>
    </w:p>
    <w:p w:rsidR="00C31633" w:rsidRDefault="00BC778D" w:rsidP="00BA6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entury Gothic" w:hAnsi="Century Gothic"/>
          <w:b/>
          <w:sz w:val="24"/>
        </w:rPr>
      </w:pPr>
      <w:r>
        <w:rPr>
          <w:rFonts w:ascii="Century Gothic" w:hAnsi="Century Gothic"/>
          <w:b/>
          <w:sz w:val="24"/>
        </w:rPr>
        <w:t>RESIDENTIAL AND SUPPORT SERVICES</w:t>
      </w:r>
      <w:r w:rsidR="00C31633">
        <w:rPr>
          <w:rFonts w:ascii="Century Gothic" w:hAnsi="Century Gothic"/>
          <w:b/>
          <w:sz w:val="24"/>
        </w:rPr>
        <w:t xml:space="preserve"> TEAM</w:t>
      </w:r>
    </w:p>
    <w:p w:rsidR="00C31633" w:rsidRDefault="00C31633" w:rsidP="00BA6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rPr>
          <w:rFonts w:ascii="Century Gothic" w:hAnsi="Century Gothic"/>
          <w:b/>
          <w:sz w:val="24"/>
        </w:rPr>
      </w:pPr>
      <w:r>
        <w:rPr>
          <w:rFonts w:ascii="Century Gothic" w:hAnsi="Century Gothic"/>
          <w:b/>
          <w:sz w:val="24"/>
        </w:rPr>
        <w:t>JOB DESCRIPTION</w:t>
      </w:r>
    </w:p>
    <w:p w:rsidR="00C31633" w:rsidRDefault="00C31633" w:rsidP="00BA6F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sz w:val="24"/>
        </w:rPr>
      </w:pPr>
    </w:p>
    <w:p w:rsidR="00C31633"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b/>
          <w:i/>
          <w:sz w:val="24"/>
        </w:rPr>
      </w:pPr>
      <w:r w:rsidRPr="009C2F0C">
        <w:rPr>
          <w:rFonts w:ascii="Century Gothic" w:hAnsi="Century Gothic"/>
          <w:b/>
          <w:sz w:val="24"/>
        </w:rPr>
        <w:t>1.</w:t>
      </w:r>
      <w:r>
        <w:rPr>
          <w:rFonts w:ascii="Century Gothic" w:hAnsi="Century Gothic"/>
          <w:sz w:val="24"/>
        </w:rPr>
        <w:t xml:space="preserve"> </w:t>
      </w:r>
      <w:r>
        <w:rPr>
          <w:rFonts w:ascii="Century Gothic" w:hAnsi="Century Gothic"/>
          <w:b/>
          <w:sz w:val="24"/>
        </w:rPr>
        <w:t>Position Title</w:t>
      </w:r>
      <w:r w:rsidRPr="005F5DA4">
        <w:rPr>
          <w:rFonts w:ascii="Century Gothic" w:hAnsi="Century Gothic"/>
          <w:sz w:val="24"/>
        </w:rPr>
        <w:t>:</w:t>
      </w:r>
      <w:r w:rsidRPr="005F5DA4">
        <w:rPr>
          <w:rFonts w:ascii="Century Gothic" w:hAnsi="Century Gothic"/>
          <w:b/>
          <w:sz w:val="24"/>
        </w:rPr>
        <w:t xml:space="preserve"> </w:t>
      </w:r>
      <w:r w:rsidRPr="005F5DA4">
        <w:rPr>
          <w:rFonts w:ascii="Century Gothic" w:hAnsi="Century Gothic"/>
          <w:sz w:val="24"/>
        </w:rPr>
        <w:t>Family Services Coordinator</w:t>
      </w:r>
      <w:r>
        <w:rPr>
          <w:rFonts w:ascii="Century Gothic" w:hAnsi="Century Gothic"/>
          <w:b/>
          <w:i/>
          <w:sz w:val="24"/>
        </w:rPr>
        <w:t xml:space="preserve"> </w:t>
      </w:r>
    </w:p>
    <w:p w:rsidR="00C31633"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i/>
          <w:sz w:val="24"/>
        </w:rPr>
      </w:pPr>
    </w:p>
    <w:p w:rsidR="00C31633"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sz w:val="24"/>
        </w:rPr>
      </w:pPr>
      <w:r>
        <w:rPr>
          <w:rFonts w:ascii="Century Gothic" w:hAnsi="Century Gothic"/>
          <w:b/>
          <w:sz w:val="24"/>
        </w:rPr>
        <w:t>2. Immediate S</w:t>
      </w:r>
      <w:r w:rsidRPr="009C2F0C">
        <w:rPr>
          <w:rFonts w:ascii="Century Gothic" w:hAnsi="Century Gothic"/>
          <w:b/>
          <w:sz w:val="24"/>
        </w:rPr>
        <w:t>upervisor</w:t>
      </w:r>
      <w:r>
        <w:rPr>
          <w:rFonts w:ascii="Century Gothic" w:hAnsi="Century Gothic"/>
          <w:b/>
          <w:sz w:val="24"/>
        </w:rPr>
        <w:t xml:space="preserve"> Title</w:t>
      </w:r>
      <w:r>
        <w:rPr>
          <w:rFonts w:ascii="Century Gothic" w:hAnsi="Century Gothic"/>
          <w:sz w:val="24"/>
        </w:rPr>
        <w:t xml:space="preserve">:  </w:t>
      </w:r>
      <w:r w:rsidR="002F323F" w:rsidRPr="002F323F">
        <w:rPr>
          <w:rFonts w:ascii="Century Gothic" w:hAnsi="Century Gothic"/>
          <w:sz w:val="24"/>
        </w:rPr>
        <w:t>Director of Residential and Support Services</w:t>
      </w:r>
      <w:r w:rsidR="002F323F">
        <w:rPr>
          <w:rFonts w:ascii="Century Gothic" w:hAnsi="Century Gothic"/>
          <w:sz w:val="24"/>
        </w:rPr>
        <w:t xml:space="preserve"> </w:t>
      </w:r>
    </w:p>
    <w:p w:rsidR="00C31633"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sz w:val="24"/>
        </w:rPr>
      </w:pPr>
    </w:p>
    <w:p w:rsidR="00C31633" w:rsidRPr="00BA6F05"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sz w:val="24"/>
          <w:szCs w:val="24"/>
        </w:rPr>
      </w:pPr>
      <w:r w:rsidRPr="00BA6F05">
        <w:rPr>
          <w:rFonts w:ascii="Century Gothic" w:hAnsi="Century Gothic"/>
          <w:b/>
          <w:sz w:val="24"/>
          <w:szCs w:val="24"/>
        </w:rPr>
        <w:t>3.</w:t>
      </w:r>
      <w:r w:rsidRPr="00BA6F05">
        <w:rPr>
          <w:rFonts w:ascii="Century Gothic" w:hAnsi="Century Gothic"/>
          <w:sz w:val="24"/>
          <w:szCs w:val="24"/>
        </w:rPr>
        <w:t xml:space="preserve"> </w:t>
      </w:r>
      <w:r w:rsidRPr="00BA6F05">
        <w:rPr>
          <w:rFonts w:ascii="Century Gothic" w:hAnsi="Century Gothic"/>
          <w:b/>
          <w:sz w:val="24"/>
          <w:szCs w:val="24"/>
        </w:rPr>
        <w:t>Primary Areas of Service</w:t>
      </w:r>
      <w:r w:rsidRPr="00BA6F05">
        <w:rPr>
          <w:rFonts w:ascii="Century Gothic" w:hAnsi="Century Gothic"/>
          <w:sz w:val="24"/>
          <w:szCs w:val="24"/>
        </w:rPr>
        <w:t xml:space="preserve">: </w:t>
      </w:r>
    </w:p>
    <w:p w:rsidR="00C31633" w:rsidRPr="004A1F86" w:rsidRDefault="00C31633" w:rsidP="002F2F80">
      <w:pPr>
        <w:pStyle w:val="BodyTextFirstIndent"/>
        <w:spacing w:after="0"/>
        <w:ind w:firstLine="0"/>
        <w:rPr>
          <w:rFonts w:ascii="Century Gothic" w:hAnsi="Century Gothic"/>
          <w:sz w:val="22"/>
          <w:szCs w:val="22"/>
        </w:rPr>
      </w:pPr>
      <w:r w:rsidRPr="004A1F86">
        <w:rPr>
          <w:rFonts w:ascii="Century Gothic" w:hAnsi="Century Gothic"/>
          <w:sz w:val="22"/>
          <w:szCs w:val="22"/>
        </w:rPr>
        <w:t xml:space="preserve">The Family Services Coordinator oversees </w:t>
      </w:r>
      <w:r w:rsidR="009048FA">
        <w:rPr>
          <w:rFonts w:ascii="Century Gothic" w:hAnsi="Century Gothic"/>
          <w:sz w:val="22"/>
          <w:szCs w:val="22"/>
        </w:rPr>
        <w:t xml:space="preserve">the </w:t>
      </w:r>
      <w:r w:rsidR="00B84232">
        <w:rPr>
          <w:rFonts w:ascii="Century Gothic" w:hAnsi="Century Gothic"/>
          <w:sz w:val="22"/>
          <w:szCs w:val="22"/>
        </w:rPr>
        <w:t xml:space="preserve">provision of </w:t>
      </w:r>
      <w:r w:rsidR="009048FA">
        <w:rPr>
          <w:rFonts w:ascii="Century Gothic" w:hAnsi="Century Gothic"/>
          <w:sz w:val="22"/>
          <w:szCs w:val="22"/>
        </w:rPr>
        <w:t>services and support to families served by Families Moving Forward</w:t>
      </w:r>
      <w:r w:rsidR="002F323F">
        <w:rPr>
          <w:rFonts w:ascii="Century Gothic" w:hAnsi="Century Gothic"/>
          <w:sz w:val="22"/>
          <w:szCs w:val="22"/>
        </w:rPr>
        <w:t xml:space="preserve"> (FMF)</w:t>
      </w:r>
      <w:r w:rsidR="009048FA">
        <w:rPr>
          <w:rFonts w:ascii="Century Gothic" w:hAnsi="Century Gothic"/>
          <w:sz w:val="22"/>
          <w:szCs w:val="22"/>
        </w:rPr>
        <w:t xml:space="preserve">.  </w:t>
      </w:r>
      <w:r>
        <w:rPr>
          <w:rFonts w:ascii="Century Gothic" w:hAnsi="Century Gothic"/>
          <w:sz w:val="22"/>
          <w:szCs w:val="22"/>
        </w:rPr>
        <w:t xml:space="preserve">Duties include </w:t>
      </w:r>
      <w:r w:rsidR="00B84232">
        <w:rPr>
          <w:rFonts w:ascii="Century Gothic" w:hAnsi="Century Gothic"/>
          <w:sz w:val="22"/>
          <w:szCs w:val="22"/>
        </w:rPr>
        <w:t xml:space="preserve">helping </w:t>
      </w:r>
      <w:r w:rsidR="009048FA">
        <w:rPr>
          <w:rFonts w:ascii="Century Gothic" w:hAnsi="Century Gothic"/>
          <w:sz w:val="22"/>
          <w:szCs w:val="22"/>
        </w:rPr>
        <w:t xml:space="preserve">families who </w:t>
      </w:r>
      <w:r w:rsidR="00B84232">
        <w:rPr>
          <w:rFonts w:ascii="Century Gothic" w:hAnsi="Century Gothic"/>
          <w:sz w:val="22"/>
          <w:szCs w:val="22"/>
        </w:rPr>
        <w:t>are</w:t>
      </w:r>
      <w:r w:rsidR="009048FA">
        <w:rPr>
          <w:rFonts w:ascii="Century Gothic" w:hAnsi="Century Gothic"/>
          <w:sz w:val="22"/>
          <w:szCs w:val="22"/>
        </w:rPr>
        <w:t xml:space="preserve"> experienc</w:t>
      </w:r>
      <w:r w:rsidR="00B84232">
        <w:rPr>
          <w:rFonts w:ascii="Century Gothic" w:hAnsi="Century Gothic"/>
          <w:sz w:val="22"/>
          <w:szCs w:val="22"/>
        </w:rPr>
        <w:t>ing</w:t>
      </w:r>
      <w:r w:rsidR="009048FA">
        <w:rPr>
          <w:rFonts w:ascii="Century Gothic" w:hAnsi="Century Gothic"/>
          <w:sz w:val="22"/>
          <w:szCs w:val="22"/>
        </w:rPr>
        <w:t xml:space="preserve"> homelessness </w:t>
      </w:r>
      <w:r w:rsidR="00B84232">
        <w:rPr>
          <w:rFonts w:ascii="Century Gothic" w:hAnsi="Century Gothic"/>
          <w:sz w:val="22"/>
          <w:szCs w:val="22"/>
        </w:rPr>
        <w:t>to</w:t>
      </w:r>
      <w:r w:rsidR="009048FA">
        <w:rPr>
          <w:rFonts w:ascii="Century Gothic" w:hAnsi="Century Gothic"/>
          <w:sz w:val="22"/>
          <w:szCs w:val="22"/>
        </w:rPr>
        <w:t xml:space="preserve"> </w:t>
      </w:r>
      <w:r w:rsidRPr="004A1F86">
        <w:rPr>
          <w:rFonts w:ascii="Century Gothic" w:hAnsi="Century Gothic"/>
          <w:sz w:val="22"/>
          <w:szCs w:val="22"/>
        </w:rPr>
        <w:t xml:space="preserve">achieve </w:t>
      </w:r>
      <w:r w:rsidR="00B84232">
        <w:rPr>
          <w:rFonts w:ascii="Century Gothic" w:hAnsi="Century Gothic"/>
          <w:sz w:val="22"/>
          <w:szCs w:val="22"/>
        </w:rPr>
        <w:t xml:space="preserve">their </w:t>
      </w:r>
      <w:r>
        <w:rPr>
          <w:rFonts w:ascii="Century Gothic" w:hAnsi="Century Gothic"/>
          <w:sz w:val="22"/>
          <w:szCs w:val="22"/>
        </w:rPr>
        <w:t>personal goals</w:t>
      </w:r>
      <w:r w:rsidR="00B84232">
        <w:rPr>
          <w:rFonts w:ascii="Century Gothic" w:hAnsi="Century Gothic"/>
          <w:sz w:val="22"/>
          <w:szCs w:val="22"/>
        </w:rPr>
        <w:t>, graduating families into permanent housing, helping families become more self</w:t>
      </w:r>
      <w:r w:rsidR="00CB29A0">
        <w:rPr>
          <w:rFonts w:ascii="Century Gothic" w:hAnsi="Century Gothic"/>
          <w:sz w:val="22"/>
          <w:szCs w:val="22"/>
        </w:rPr>
        <w:t>-</w:t>
      </w:r>
      <w:r w:rsidR="00B84232">
        <w:rPr>
          <w:rFonts w:ascii="Century Gothic" w:hAnsi="Century Gothic"/>
          <w:sz w:val="22"/>
          <w:szCs w:val="22"/>
        </w:rPr>
        <w:t xml:space="preserve">sufficient, </w:t>
      </w:r>
      <w:r w:rsidR="004F6E9F">
        <w:rPr>
          <w:rFonts w:ascii="Century Gothic" w:hAnsi="Century Gothic"/>
          <w:sz w:val="22"/>
          <w:szCs w:val="22"/>
        </w:rPr>
        <w:t xml:space="preserve">and helping families </w:t>
      </w:r>
      <w:r w:rsidR="009048FA">
        <w:rPr>
          <w:rFonts w:ascii="Century Gothic" w:hAnsi="Century Gothic"/>
          <w:sz w:val="22"/>
          <w:szCs w:val="22"/>
        </w:rPr>
        <w:t>strengthen community connections.</w:t>
      </w:r>
      <w:r>
        <w:rPr>
          <w:rFonts w:ascii="Century Gothic" w:hAnsi="Century Gothic"/>
          <w:sz w:val="22"/>
          <w:szCs w:val="22"/>
        </w:rPr>
        <w:t xml:space="preserve"> These outcomes are</w:t>
      </w:r>
      <w:r w:rsidRPr="004A1F86">
        <w:rPr>
          <w:rFonts w:ascii="Century Gothic" w:hAnsi="Century Gothic"/>
          <w:sz w:val="22"/>
          <w:szCs w:val="22"/>
        </w:rPr>
        <w:t xml:space="preserve"> accomplished through Family Services Coordinator</w:t>
      </w:r>
      <w:r w:rsidR="002F323F">
        <w:rPr>
          <w:rFonts w:ascii="Century Gothic" w:hAnsi="Century Gothic"/>
          <w:sz w:val="22"/>
          <w:szCs w:val="22"/>
        </w:rPr>
        <w:t xml:space="preserve"> (FSC)</w:t>
      </w:r>
      <w:r w:rsidRPr="004A1F86">
        <w:rPr>
          <w:rFonts w:ascii="Century Gothic" w:hAnsi="Century Gothic"/>
          <w:sz w:val="22"/>
          <w:szCs w:val="22"/>
        </w:rPr>
        <w:t xml:space="preserve"> </w:t>
      </w:r>
      <w:r>
        <w:rPr>
          <w:rFonts w:ascii="Century Gothic" w:hAnsi="Century Gothic"/>
          <w:sz w:val="22"/>
          <w:szCs w:val="22"/>
        </w:rPr>
        <w:t xml:space="preserve">engagement in </w:t>
      </w:r>
      <w:r w:rsidRPr="004A1F86">
        <w:rPr>
          <w:rFonts w:ascii="Century Gothic" w:hAnsi="Century Gothic"/>
          <w:sz w:val="22"/>
          <w:szCs w:val="22"/>
        </w:rPr>
        <w:t>the following: Identifying and focusing on the strengths of each family, developing goals cente</w:t>
      </w:r>
      <w:r>
        <w:rPr>
          <w:rFonts w:ascii="Century Gothic" w:hAnsi="Century Gothic"/>
          <w:sz w:val="22"/>
          <w:szCs w:val="22"/>
        </w:rPr>
        <w:t>red around the family’s stated and assessed needs, assisting the family in recognizing</w:t>
      </w:r>
      <w:r w:rsidRPr="004A1F86">
        <w:rPr>
          <w:rFonts w:ascii="Century Gothic" w:hAnsi="Century Gothic"/>
          <w:sz w:val="22"/>
          <w:szCs w:val="22"/>
        </w:rPr>
        <w:t xml:space="preserve"> all possible supports both formal and informal, help</w:t>
      </w:r>
      <w:r>
        <w:rPr>
          <w:rFonts w:ascii="Century Gothic" w:hAnsi="Century Gothic"/>
          <w:sz w:val="22"/>
          <w:szCs w:val="22"/>
        </w:rPr>
        <w:t>ing</w:t>
      </w:r>
      <w:r w:rsidRPr="004A1F86">
        <w:rPr>
          <w:rFonts w:ascii="Century Gothic" w:hAnsi="Century Gothic"/>
          <w:sz w:val="22"/>
          <w:szCs w:val="22"/>
        </w:rPr>
        <w:t xml:space="preserve"> to enhance parent-child relation</w:t>
      </w:r>
      <w:r>
        <w:rPr>
          <w:rFonts w:ascii="Century Gothic" w:hAnsi="Century Gothic"/>
          <w:sz w:val="22"/>
          <w:szCs w:val="22"/>
        </w:rPr>
        <w:t xml:space="preserve">ships within the family, </w:t>
      </w:r>
      <w:r w:rsidRPr="004A1F86">
        <w:rPr>
          <w:rFonts w:ascii="Century Gothic" w:hAnsi="Century Gothic"/>
          <w:sz w:val="22"/>
          <w:szCs w:val="22"/>
        </w:rPr>
        <w:t>link</w:t>
      </w:r>
      <w:r>
        <w:rPr>
          <w:rFonts w:ascii="Century Gothic" w:hAnsi="Century Gothic"/>
          <w:sz w:val="22"/>
          <w:szCs w:val="22"/>
        </w:rPr>
        <w:t>ing the</w:t>
      </w:r>
      <w:r w:rsidRPr="004A1F86">
        <w:rPr>
          <w:rFonts w:ascii="Century Gothic" w:hAnsi="Century Gothic"/>
          <w:sz w:val="22"/>
          <w:szCs w:val="22"/>
        </w:rPr>
        <w:t xml:space="preserve"> family with needed resources, </w:t>
      </w:r>
      <w:r w:rsidR="00FD3E8B">
        <w:rPr>
          <w:rFonts w:ascii="Century Gothic" w:hAnsi="Century Gothic"/>
          <w:sz w:val="22"/>
          <w:szCs w:val="22"/>
        </w:rPr>
        <w:t xml:space="preserve">encouraging family involvement in programming offered at and by Families Moving Forward, </w:t>
      </w:r>
      <w:r>
        <w:rPr>
          <w:rFonts w:ascii="Century Gothic" w:hAnsi="Century Gothic"/>
          <w:sz w:val="22"/>
          <w:szCs w:val="22"/>
        </w:rPr>
        <w:t xml:space="preserve">and </w:t>
      </w:r>
      <w:r w:rsidRPr="004A1F86">
        <w:rPr>
          <w:rFonts w:ascii="Century Gothic" w:hAnsi="Century Gothic"/>
          <w:sz w:val="22"/>
          <w:szCs w:val="22"/>
        </w:rPr>
        <w:t>seek</w:t>
      </w:r>
      <w:r>
        <w:rPr>
          <w:rFonts w:ascii="Century Gothic" w:hAnsi="Century Gothic"/>
          <w:sz w:val="22"/>
          <w:szCs w:val="22"/>
        </w:rPr>
        <w:t>ing</w:t>
      </w:r>
      <w:r w:rsidRPr="004A1F86">
        <w:rPr>
          <w:rFonts w:ascii="Century Gothic" w:hAnsi="Century Gothic"/>
          <w:sz w:val="22"/>
          <w:szCs w:val="22"/>
        </w:rPr>
        <w:t xml:space="preserve"> to empower </w:t>
      </w:r>
      <w:r>
        <w:rPr>
          <w:rFonts w:ascii="Century Gothic" w:hAnsi="Century Gothic"/>
          <w:sz w:val="22"/>
          <w:szCs w:val="22"/>
        </w:rPr>
        <w:t xml:space="preserve">the </w:t>
      </w:r>
      <w:r w:rsidRPr="004A1F86">
        <w:rPr>
          <w:rFonts w:ascii="Century Gothic" w:hAnsi="Century Gothic"/>
          <w:sz w:val="22"/>
          <w:szCs w:val="22"/>
        </w:rPr>
        <w:t xml:space="preserve">family to advocate for itself.  Family Service Coordinators will also collaborate with </w:t>
      </w:r>
      <w:r>
        <w:rPr>
          <w:rFonts w:ascii="Century Gothic" w:hAnsi="Century Gothic"/>
          <w:sz w:val="22"/>
          <w:szCs w:val="22"/>
        </w:rPr>
        <w:t>community partners</w:t>
      </w:r>
      <w:r w:rsidRPr="004A1F86">
        <w:rPr>
          <w:rFonts w:ascii="Century Gothic" w:hAnsi="Century Gothic"/>
          <w:sz w:val="22"/>
          <w:szCs w:val="22"/>
        </w:rPr>
        <w:t xml:space="preserve"> and other professionals to create supports for the family and to affect </w:t>
      </w:r>
      <w:r>
        <w:rPr>
          <w:rFonts w:ascii="Century Gothic" w:hAnsi="Century Gothic"/>
          <w:sz w:val="22"/>
          <w:szCs w:val="22"/>
        </w:rPr>
        <w:t>changes at a systems level by being mindful of issues that a</w:t>
      </w:r>
      <w:r w:rsidRPr="004A1F86">
        <w:rPr>
          <w:rFonts w:ascii="Century Gothic" w:hAnsi="Century Gothic"/>
          <w:sz w:val="22"/>
          <w:szCs w:val="22"/>
        </w:rPr>
        <w:t xml:space="preserve">ffect the families served by </w:t>
      </w:r>
      <w:r w:rsidR="004F6E9F">
        <w:rPr>
          <w:rFonts w:ascii="Century Gothic" w:hAnsi="Century Gothic"/>
          <w:sz w:val="22"/>
          <w:szCs w:val="22"/>
        </w:rPr>
        <w:t>Families Moving Forward</w:t>
      </w:r>
      <w:r>
        <w:rPr>
          <w:rFonts w:ascii="Century Gothic" w:hAnsi="Century Gothic"/>
          <w:sz w:val="22"/>
          <w:szCs w:val="22"/>
        </w:rPr>
        <w:t xml:space="preserve"> and advocating on their behalf</w:t>
      </w:r>
      <w:r w:rsidRPr="004A1F86">
        <w:rPr>
          <w:rFonts w:ascii="Century Gothic" w:hAnsi="Century Gothic"/>
          <w:sz w:val="22"/>
          <w:szCs w:val="22"/>
        </w:rPr>
        <w:t xml:space="preserve">. The areas of service breakdown </w:t>
      </w:r>
      <w:r>
        <w:rPr>
          <w:rFonts w:ascii="Century Gothic" w:hAnsi="Century Gothic"/>
          <w:sz w:val="22"/>
          <w:szCs w:val="22"/>
        </w:rPr>
        <w:t>include</w:t>
      </w:r>
      <w:r w:rsidRPr="004A1F86">
        <w:rPr>
          <w:rFonts w:ascii="Century Gothic" w:hAnsi="Century Gothic"/>
          <w:sz w:val="22"/>
          <w:szCs w:val="22"/>
        </w:rPr>
        <w:t>:</w:t>
      </w:r>
    </w:p>
    <w:p w:rsidR="00C31633" w:rsidRPr="00B73E66"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Century Gothic" w:hAnsi="Century Gothic"/>
          <w:sz w:val="22"/>
          <w:szCs w:val="22"/>
        </w:rPr>
      </w:pP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Screening and assessment</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Brief crisis counseling</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Modeling, teaching</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 xml:space="preserve">Case management of </w:t>
      </w:r>
      <w:r w:rsidR="00B84232">
        <w:rPr>
          <w:rFonts w:ascii="Century Gothic" w:hAnsi="Century Gothic"/>
          <w:sz w:val="22"/>
          <w:szCs w:val="22"/>
        </w:rPr>
        <w:t>10-</w:t>
      </w:r>
      <w:r w:rsidR="00096BA5">
        <w:rPr>
          <w:rFonts w:ascii="Century Gothic" w:hAnsi="Century Gothic"/>
          <w:sz w:val="22"/>
          <w:szCs w:val="22"/>
        </w:rPr>
        <w:t>15</w:t>
      </w:r>
      <w:r w:rsidRPr="00B73E66">
        <w:rPr>
          <w:rFonts w:ascii="Century Gothic" w:hAnsi="Century Gothic"/>
          <w:sz w:val="22"/>
          <w:szCs w:val="22"/>
        </w:rPr>
        <w:t xml:space="preserve"> </w:t>
      </w:r>
      <w:r w:rsidR="004F6E9F" w:rsidRPr="00B73E66">
        <w:rPr>
          <w:rFonts w:ascii="Century Gothic" w:hAnsi="Century Gothic"/>
          <w:sz w:val="22"/>
          <w:szCs w:val="22"/>
        </w:rPr>
        <w:t>families</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Substance abuse and recovery services coordination</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 xml:space="preserve">Health and well-being </w:t>
      </w:r>
      <w:r w:rsidR="004F6E9F" w:rsidRPr="00B73E66">
        <w:rPr>
          <w:rFonts w:ascii="Century Gothic" w:hAnsi="Century Gothic"/>
          <w:sz w:val="22"/>
          <w:szCs w:val="22"/>
        </w:rPr>
        <w:t>services coordination</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Legal and housing assistance</w:t>
      </w:r>
      <w:r w:rsidR="004F6E9F" w:rsidRPr="00B73E66">
        <w:rPr>
          <w:rFonts w:ascii="Century Gothic" w:hAnsi="Century Gothic"/>
          <w:sz w:val="22"/>
          <w:szCs w:val="22"/>
        </w:rPr>
        <w:t xml:space="preserve"> services coordination</w:t>
      </w:r>
    </w:p>
    <w:p w:rsidR="00C31633"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 xml:space="preserve">Resources development for </w:t>
      </w:r>
      <w:r w:rsidR="00BC778D">
        <w:rPr>
          <w:rFonts w:ascii="Century Gothic" w:hAnsi="Century Gothic"/>
          <w:sz w:val="22"/>
          <w:szCs w:val="22"/>
        </w:rPr>
        <w:t>guest</w:t>
      </w:r>
      <w:r w:rsidRPr="00B73E66">
        <w:rPr>
          <w:rFonts w:ascii="Century Gothic" w:hAnsi="Century Gothic"/>
          <w:sz w:val="22"/>
          <w:szCs w:val="22"/>
        </w:rPr>
        <w:t xml:space="preserve"> assistance</w:t>
      </w:r>
    </w:p>
    <w:p w:rsidR="00CC1AAF" w:rsidRPr="00B73E66" w:rsidRDefault="00CC1AAF"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Pr>
          <w:rFonts w:ascii="Century Gothic" w:hAnsi="Century Gothic"/>
          <w:sz w:val="22"/>
          <w:szCs w:val="22"/>
        </w:rPr>
        <w:t>Volunteer engagement</w:t>
      </w:r>
    </w:p>
    <w:p w:rsidR="000A663D" w:rsidRPr="00B73E66" w:rsidRDefault="000A663D"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HMIS compliance</w:t>
      </w:r>
    </w:p>
    <w:p w:rsidR="00C31633" w:rsidRPr="00B73E66"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B73E66">
        <w:rPr>
          <w:rFonts w:ascii="Century Gothic" w:hAnsi="Century Gothic"/>
          <w:sz w:val="22"/>
          <w:szCs w:val="22"/>
        </w:rPr>
        <w:t>Documentation</w:t>
      </w:r>
    </w:p>
    <w:p w:rsidR="00C31633" w:rsidRPr="00CC1AAF" w:rsidRDefault="00C31633" w:rsidP="002F2F80">
      <w:pPr>
        <w:numPr>
          <w:ilvl w:val="3"/>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4"/>
          <w:szCs w:val="24"/>
        </w:rPr>
      </w:pPr>
      <w:r w:rsidRPr="00CC1AAF">
        <w:rPr>
          <w:rFonts w:ascii="Century Gothic" w:hAnsi="Century Gothic"/>
          <w:sz w:val="22"/>
          <w:szCs w:val="22"/>
        </w:rPr>
        <w:t>Perform other duties as assigned</w:t>
      </w:r>
    </w:p>
    <w:p w:rsidR="00CC1AAF" w:rsidRPr="00CC1AAF" w:rsidRDefault="00CC1AAF"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ind w:left="2880"/>
        <w:rPr>
          <w:rFonts w:ascii="Century Gothic" w:hAnsi="Century Gothic"/>
          <w:sz w:val="24"/>
          <w:szCs w:val="24"/>
        </w:rPr>
      </w:pPr>
    </w:p>
    <w:p w:rsidR="00C31633" w:rsidRDefault="00C31633"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 w:rsidRPr="009C2F0C">
        <w:rPr>
          <w:rFonts w:ascii="Century Gothic" w:hAnsi="Century Gothic"/>
          <w:b/>
          <w:sz w:val="24"/>
        </w:rPr>
        <w:t>4.</w:t>
      </w:r>
      <w:r>
        <w:rPr>
          <w:rFonts w:ascii="Century Gothic" w:hAnsi="Century Gothic"/>
          <w:sz w:val="24"/>
        </w:rPr>
        <w:t xml:space="preserve"> </w:t>
      </w:r>
      <w:r>
        <w:rPr>
          <w:rFonts w:ascii="Century Gothic" w:hAnsi="Century Gothic"/>
          <w:b/>
          <w:sz w:val="24"/>
        </w:rPr>
        <w:t>Specific Duties:</w:t>
      </w:r>
      <w:r>
        <w:t xml:space="preserve"> </w:t>
      </w:r>
    </w:p>
    <w:p w:rsidR="00C01A98" w:rsidRPr="00CA46ED" w:rsidRDefault="00C01A98"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p>
    <w:p w:rsidR="00C31633" w:rsidRDefault="00C31633" w:rsidP="002F2F80">
      <w:pPr>
        <w:pStyle w:val="BodyText"/>
        <w:rPr>
          <w:rFonts w:ascii="Century Gothic" w:hAnsi="Century Gothic"/>
          <w:b/>
          <w:szCs w:val="24"/>
          <w:u w:val="single"/>
        </w:rPr>
      </w:pPr>
      <w:r w:rsidRPr="00BA6F05">
        <w:rPr>
          <w:rFonts w:ascii="Century Gothic" w:hAnsi="Century Gothic"/>
          <w:b/>
          <w:szCs w:val="24"/>
          <w:u w:val="single"/>
        </w:rPr>
        <w:t>Family Service</w:t>
      </w:r>
      <w:r>
        <w:rPr>
          <w:rFonts w:ascii="Century Gothic" w:hAnsi="Century Gothic"/>
          <w:b/>
          <w:szCs w:val="24"/>
          <w:u w:val="single"/>
        </w:rPr>
        <w:t>s</w:t>
      </w:r>
      <w:r w:rsidRPr="00BA6F05">
        <w:rPr>
          <w:rFonts w:ascii="Century Gothic" w:hAnsi="Century Gothic"/>
          <w:b/>
          <w:szCs w:val="24"/>
          <w:u w:val="single"/>
        </w:rPr>
        <w:t xml:space="preserve"> C</w:t>
      </w:r>
      <w:r>
        <w:rPr>
          <w:rFonts w:ascii="Century Gothic" w:hAnsi="Century Gothic"/>
          <w:b/>
          <w:szCs w:val="24"/>
          <w:u w:val="single"/>
        </w:rPr>
        <w:t>oordinator</w:t>
      </w:r>
    </w:p>
    <w:p w:rsidR="00703829" w:rsidRDefault="00C01A98" w:rsidP="002F2F80">
      <w:pPr>
        <w:pStyle w:val="BodyText"/>
        <w:rPr>
          <w:rFonts w:ascii="Century Gothic" w:hAnsi="Century Gothic"/>
          <w:b/>
          <w:szCs w:val="24"/>
        </w:rPr>
      </w:pPr>
      <w:r>
        <w:rPr>
          <w:rFonts w:ascii="Century Gothic" w:hAnsi="Century Gothic"/>
          <w:b/>
          <w:szCs w:val="24"/>
        </w:rPr>
        <w:t xml:space="preserve">Identify, screen, </w:t>
      </w:r>
      <w:r w:rsidR="00CB29A0">
        <w:rPr>
          <w:rFonts w:ascii="Century Gothic" w:hAnsi="Century Gothic"/>
          <w:b/>
          <w:szCs w:val="24"/>
        </w:rPr>
        <w:t>assess &amp; enroll families for housing and services in Families Moving Forward’s programs</w:t>
      </w:r>
    </w:p>
    <w:p w:rsidR="00703829" w:rsidRDefault="00703829" w:rsidP="002F2F80">
      <w:pPr>
        <w:numPr>
          <w:ilvl w:val="0"/>
          <w:numId w:val="8"/>
        </w:numPr>
        <w:autoSpaceDE w:val="0"/>
        <w:autoSpaceDN w:val="0"/>
        <w:adjustRightInd w:val="0"/>
        <w:rPr>
          <w:rFonts w:ascii="Century Gothic" w:hAnsi="Century Gothic"/>
          <w:sz w:val="22"/>
          <w:szCs w:val="22"/>
        </w:rPr>
      </w:pPr>
      <w:r>
        <w:rPr>
          <w:rFonts w:ascii="Century Gothic" w:hAnsi="Century Gothic"/>
          <w:sz w:val="22"/>
          <w:szCs w:val="22"/>
        </w:rPr>
        <w:t>Provides</w:t>
      </w:r>
      <w:r w:rsidRPr="00EB37DD">
        <w:rPr>
          <w:rFonts w:ascii="Century Gothic" w:hAnsi="Century Gothic"/>
          <w:sz w:val="22"/>
          <w:szCs w:val="22"/>
        </w:rPr>
        <w:t xml:space="preserve"> service to </w:t>
      </w:r>
      <w:r w:rsidR="00CB29A0">
        <w:rPr>
          <w:rFonts w:ascii="Century Gothic" w:hAnsi="Century Gothic"/>
          <w:sz w:val="22"/>
          <w:szCs w:val="22"/>
        </w:rPr>
        <w:t>guests</w:t>
      </w:r>
      <w:r w:rsidRPr="00EB37DD">
        <w:rPr>
          <w:rFonts w:ascii="Century Gothic" w:hAnsi="Century Gothic"/>
          <w:sz w:val="22"/>
          <w:szCs w:val="22"/>
        </w:rPr>
        <w:t xml:space="preserve"> utilizing generalist case management; performs screenings, assessments, refe</w:t>
      </w:r>
      <w:r w:rsidR="006866FB">
        <w:rPr>
          <w:rFonts w:ascii="Century Gothic" w:hAnsi="Century Gothic"/>
          <w:sz w:val="22"/>
          <w:szCs w:val="22"/>
        </w:rPr>
        <w:t>rrals, follow-ups, enrollments;</w:t>
      </w:r>
      <w:r>
        <w:rPr>
          <w:rFonts w:ascii="Century Gothic" w:hAnsi="Century Gothic"/>
          <w:sz w:val="22"/>
          <w:szCs w:val="22"/>
        </w:rPr>
        <w:t xml:space="preserve"> </w:t>
      </w:r>
      <w:r w:rsidR="00CB29A0">
        <w:rPr>
          <w:rFonts w:ascii="Century Gothic" w:hAnsi="Century Gothic"/>
          <w:sz w:val="22"/>
          <w:szCs w:val="22"/>
        </w:rPr>
        <w:t xml:space="preserve">provides information, promotes </w:t>
      </w:r>
      <w:r w:rsidR="00BC778D">
        <w:rPr>
          <w:rFonts w:ascii="Century Gothic" w:hAnsi="Century Gothic"/>
          <w:sz w:val="22"/>
          <w:szCs w:val="22"/>
        </w:rPr>
        <w:t>guest</w:t>
      </w:r>
      <w:r w:rsidR="00CB29A0">
        <w:rPr>
          <w:rFonts w:ascii="Century Gothic" w:hAnsi="Century Gothic"/>
          <w:sz w:val="22"/>
          <w:szCs w:val="22"/>
        </w:rPr>
        <w:t xml:space="preserve"> self-awareness, growth and agency.</w:t>
      </w:r>
    </w:p>
    <w:p w:rsidR="005932E2" w:rsidRPr="00703829" w:rsidRDefault="00CB29A0" w:rsidP="002F2F80">
      <w:pPr>
        <w:pStyle w:val="ListParagraph"/>
        <w:numPr>
          <w:ilvl w:val="0"/>
          <w:numId w:val="8"/>
        </w:numPr>
        <w:autoSpaceDE w:val="0"/>
        <w:autoSpaceDN w:val="0"/>
        <w:adjustRightInd w:val="0"/>
        <w:rPr>
          <w:rFonts w:ascii="Century Gothic" w:hAnsi="Century Gothic"/>
          <w:sz w:val="22"/>
          <w:szCs w:val="22"/>
        </w:rPr>
      </w:pPr>
      <w:r>
        <w:rPr>
          <w:rFonts w:ascii="Century Gothic" w:hAnsi="Century Gothic"/>
          <w:sz w:val="22"/>
          <w:szCs w:val="22"/>
        </w:rPr>
        <w:t xml:space="preserve">Assists guests with completing (job, housing, benefit) applications, resumes, lease agreements and assists with obtaining supportive documents such as identification, social security cards, etc. as required by  employers, schools and </w:t>
      </w:r>
      <w:r w:rsidR="005932E2" w:rsidRPr="00703829">
        <w:rPr>
          <w:rFonts w:ascii="Century Gothic" w:hAnsi="Century Gothic"/>
          <w:sz w:val="22"/>
          <w:szCs w:val="22"/>
        </w:rPr>
        <w:t xml:space="preserve">leasing </w:t>
      </w:r>
      <w:r w:rsidR="005932E2" w:rsidRPr="00703829">
        <w:rPr>
          <w:rFonts w:ascii="Century Gothic" w:hAnsi="Century Gothic"/>
          <w:sz w:val="22"/>
          <w:szCs w:val="22"/>
        </w:rPr>
        <w:lastRenderedPageBreak/>
        <w:t>agents/property managers; negotiates community-based support and services</w:t>
      </w:r>
      <w:r w:rsidR="00887563">
        <w:rPr>
          <w:rFonts w:ascii="Century Gothic" w:hAnsi="Century Gothic"/>
          <w:sz w:val="22"/>
          <w:szCs w:val="22"/>
        </w:rPr>
        <w:t>. Establishes and maintains collaborative working relationship with homeless shelters and community resources and referral partners; develops housing resources and referrals; works with other FMF team members to facilitate events as needed</w:t>
      </w:r>
      <w:r w:rsidR="005932E2" w:rsidRPr="00703829">
        <w:rPr>
          <w:rFonts w:ascii="Century Gothic" w:hAnsi="Century Gothic"/>
          <w:sz w:val="22"/>
          <w:szCs w:val="22"/>
        </w:rPr>
        <w:t xml:space="preserve">; </w:t>
      </w:r>
    </w:p>
    <w:p w:rsidR="005932E2" w:rsidRPr="00EB37DD" w:rsidRDefault="005932E2" w:rsidP="002F2F80">
      <w:pPr>
        <w:numPr>
          <w:ilvl w:val="0"/>
          <w:numId w:val="8"/>
        </w:numPr>
        <w:autoSpaceDE w:val="0"/>
        <w:autoSpaceDN w:val="0"/>
        <w:adjustRightInd w:val="0"/>
        <w:rPr>
          <w:rFonts w:ascii="Century Gothic" w:hAnsi="Century Gothic"/>
          <w:sz w:val="22"/>
          <w:szCs w:val="22"/>
        </w:rPr>
      </w:pPr>
      <w:r w:rsidRPr="00EB37DD">
        <w:rPr>
          <w:rFonts w:ascii="Century Gothic" w:hAnsi="Century Gothic"/>
          <w:sz w:val="22"/>
          <w:szCs w:val="22"/>
        </w:rPr>
        <w:t xml:space="preserve">Maintains </w:t>
      </w:r>
      <w:r w:rsidR="0057618E">
        <w:rPr>
          <w:rFonts w:ascii="Century Gothic" w:hAnsi="Century Gothic"/>
          <w:sz w:val="22"/>
          <w:szCs w:val="22"/>
        </w:rPr>
        <w:t>contact with families on caseload</w:t>
      </w:r>
      <w:r w:rsidR="00887563">
        <w:rPr>
          <w:rFonts w:ascii="Century Gothic" w:hAnsi="Century Gothic"/>
          <w:sz w:val="22"/>
          <w:szCs w:val="22"/>
        </w:rPr>
        <w:t xml:space="preserve"> to develop goal and housing plans</w:t>
      </w:r>
      <w:r w:rsidR="0057618E">
        <w:rPr>
          <w:rFonts w:ascii="Century Gothic" w:hAnsi="Century Gothic"/>
          <w:sz w:val="22"/>
          <w:szCs w:val="22"/>
        </w:rPr>
        <w:t xml:space="preserve">, maintains </w:t>
      </w:r>
      <w:r w:rsidRPr="00EB37DD">
        <w:rPr>
          <w:rFonts w:ascii="Century Gothic" w:hAnsi="Century Gothic"/>
          <w:sz w:val="22"/>
          <w:szCs w:val="22"/>
        </w:rPr>
        <w:t>case record files; prepares statistical reports; makes</w:t>
      </w:r>
      <w:r w:rsidR="005E0E3B">
        <w:rPr>
          <w:rFonts w:ascii="Century Gothic" w:hAnsi="Century Gothic"/>
          <w:sz w:val="22"/>
          <w:szCs w:val="22"/>
        </w:rPr>
        <w:t xml:space="preserve"> </w:t>
      </w:r>
      <w:r w:rsidRPr="00EB37DD">
        <w:rPr>
          <w:rFonts w:ascii="Century Gothic" w:hAnsi="Century Gothic"/>
          <w:sz w:val="22"/>
          <w:szCs w:val="22"/>
        </w:rPr>
        <w:t>home visits in connection with casework assignments</w:t>
      </w:r>
      <w:r w:rsidR="0057618E">
        <w:rPr>
          <w:rFonts w:ascii="Century Gothic" w:hAnsi="Century Gothic"/>
          <w:sz w:val="22"/>
          <w:szCs w:val="22"/>
        </w:rPr>
        <w:t>, has monthly contact with landlords</w:t>
      </w:r>
      <w:r w:rsidR="00887563">
        <w:rPr>
          <w:rFonts w:ascii="Century Gothic" w:hAnsi="Century Gothic"/>
          <w:sz w:val="22"/>
          <w:szCs w:val="22"/>
        </w:rPr>
        <w:t xml:space="preserve"> when applicable</w:t>
      </w:r>
      <w:r w:rsidRPr="00EB37DD">
        <w:rPr>
          <w:rFonts w:ascii="Century Gothic" w:hAnsi="Century Gothic"/>
          <w:sz w:val="22"/>
          <w:szCs w:val="22"/>
        </w:rPr>
        <w:t>; participates in in-service training and staff development activities;</w:t>
      </w:r>
      <w:r w:rsidRPr="00EB37DD">
        <w:rPr>
          <w:rFonts w:ascii="Century Gothic" w:hAnsi="Century Gothic"/>
          <w:color w:val="FF0000"/>
          <w:sz w:val="22"/>
          <w:szCs w:val="22"/>
        </w:rPr>
        <w:t xml:space="preserve"> </w:t>
      </w:r>
      <w:r w:rsidRPr="00EB37DD">
        <w:rPr>
          <w:rFonts w:ascii="Century Gothic" w:hAnsi="Century Gothic"/>
          <w:sz w:val="22"/>
          <w:szCs w:val="22"/>
        </w:rPr>
        <w:t xml:space="preserve">maintains up to date information regarding </w:t>
      </w:r>
      <w:r w:rsidR="00887563">
        <w:rPr>
          <w:rFonts w:ascii="Century Gothic" w:hAnsi="Century Gothic"/>
          <w:sz w:val="22"/>
          <w:szCs w:val="22"/>
        </w:rPr>
        <w:t xml:space="preserve">guest occupancy, shelter exits, and vacancies; </w:t>
      </w:r>
      <w:r w:rsidR="00EB37DD" w:rsidRPr="00EB37DD">
        <w:rPr>
          <w:rFonts w:ascii="Century Gothic" w:hAnsi="Century Gothic"/>
          <w:sz w:val="22"/>
          <w:szCs w:val="22"/>
        </w:rPr>
        <w:t xml:space="preserve"> </w:t>
      </w:r>
      <w:r w:rsidRPr="00EB37DD">
        <w:rPr>
          <w:rFonts w:ascii="Century Gothic" w:hAnsi="Century Gothic"/>
          <w:sz w:val="22"/>
          <w:szCs w:val="22"/>
        </w:rPr>
        <w:t>prepares and submits reports to supervisor in a timely manner; enters participant information into the HMIS database in a timely matter</w:t>
      </w:r>
      <w:r w:rsidR="00887563">
        <w:rPr>
          <w:rFonts w:ascii="Century Gothic" w:hAnsi="Century Gothic"/>
          <w:sz w:val="22"/>
          <w:szCs w:val="22"/>
        </w:rPr>
        <w:t xml:space="preserve"> </w:t>
      </w:r>
      <w:r w:rsidRPr="00EB37DD">
        <w:rPr>
          <w:rFonts w:ascii="Century Gothic" w:hAnsi="Century Gothic"/>
          <w:sz w:val="22"/>
          <w:szCs w:val="22"/>
        </w:rPr>
        <w:t xml:space="preserve">including </w:t>
      </w:r>
      <w:r w:rsidR="00887563">
        <w:rPr>
          <w:rFonts w:ascii="Century Gothic" w:hAnsi="Century Gothic"/>
          <w:sz w:val="22"/>
          <w:szCs w:val="22"/>
        </w:rPr>
        <w:t xml:space="preserve">regular </w:t>
      </w:r>
      <w:r w:rsidRPr="00EB37DD">
        <w:rPr>
          <w:rFonts w:ascii="Century Gothic" w:hAnsi="Century Gothic"/>
          <w:sz w:val="22"/>
          <w:szCs w:val="22"/>
        </w:rPr>
        <w:t>updates</w:t>
      </w:r>
      <w:r w:rsidR="00887563">
        <w:rPr>
          <w:rFonts w:ascii="Century Gothic" w:hAnsi="Century Gothic"/>
          <w:sz w:val="22"/>
          <w:szCs w:val="22"/>
        </w:rPr>
        <w:t xml:space="preserve"> and measurements</w:t>
      </w:r>
      <w:r w:rsidRPr="00EB37DD">
        <w:rPr>
          <w:rFonts w:ascii="Century Gothic" w:hAnsi="Century Gothic"/>
          <w:sz w:val="22"/>
          <w:szCs w:val="22"/>
        </w:rPr>
        <w:t xml:space="preserve">; </w:t>
      </w:r>
      <w:r w:rsidR="00887563">
        <w:rPr>
          <w:rFonts w:ascii="Century Gothic" w:hAnsi="Century Gothic"/>
          <w:sz w:val="22"/>
          <w:szCs w:val="22"/>
        </w:rPr>
        <w:t>complete</w:t>
      </w:r>
      <w:r w:rsidR="00BC1CBD">
        <w:rPr>
          <w:rFonts w:ascii="Century Gothic" w:hAnsi="Century Gothic"/>
          <w:sz w:val="22"/>
          <w:szCs w:val="22"/>
        </w:rPr>
        <w:t>s</w:t>
      </w:r>
      <w:r w:rsidR="00887563">
        <w:rPr>
          <w:rFonts w:ascii="Century Gothic" w:hAnsi="Century Gothic"/>
          <w:sz w:val="22"/>
          <w:szCs w:val="22"/>
        </w:rPr>
        <w:t xml:space="preserve"> and submit</w:t>
      </w:r>
      <w:r w:rsidR="00BC1CBD">
        <w:rPr>
          <w:rFonts w:ascii="Century Gothic" w:hAnsi="Century Gothic"/>
          <w:sz w:val="22"/>
          <w:szCs w:val="22"/>
        </w:rPr>
        <w:t>s</w:t>
      </w:r>
      <w:r w:rsidRPr="00EB37DD">
        <w:rPr>
          <w:rFonts w:ascii="Century Gothic" w:hAnsi="Century Gothic"/>
          <w:sz w:val="22"/>
          <w:szCs w:val="22"/>
        </w:rPr>
        <w:t xml:space="preserve"> other documentation as needed.</w:t>
      </w:r>
    </w:p>
    <w:p w:rsidR="005932E2" w:rsidRPr="00EB37DD" w:rsidRDefault="00A10AB4" w:rsidP="002F2F80">
      <w:pPr>
        <w:numPr>
          <w:ilvl w:val="0"/>
          <w:numId w:val="8"/>
        </w:numPr>
        <w:autoSpaceDE w:val="0"/>
        <w:autoSpaceDN w:val="0"/>
        <w:adjustRightInd w:val="0"/>
        <w:rPr>
          <w:rFonts w:ascii="Century Gothic" w:hAnsi="Century Gothic"/>
          <w:sz w:val="22"/>
          <w:szCs w:val="22"/>
        </w:rPr>
      </w:pPr>
      <w:r>
        <w:rPr>
          <w:rFonts w:ascii="Century Gothic" w:hAnsi="Century Gothic"/>
          <w:sz w:val="22"/>
          <w:szCs w:val="22"/>
        </w:rPr>
        <w:t xml:space="preserve">Participates </w:t>
      </w:r>
      <w:r w:rsidR="00F21965">
        <w:rPr>
          <w:rFonts w:ascii="Century Gothic" w:hAnsi="Century Gothic"/>
          <w:sz w:val="22"/>
          <w:szCs w:val="22"/>
        </w:rPr>
        <w:t xml:space="preserve">in </w:t>
      </w:r>
      <w:r w:rsidR="001C7837">
        <w:rPr>
          <w:rFonts w:ascii="Century Gothic" w:hAnsi="Century Gothic"/>
          <w:sz w:val="22"/>
          <w:szCs w:val="22"/>
        </w:rPr>
        <w:t xml:space="preserve">and/or conducts </w:t>
      </w:r>
      <w:r>
        <w:rPr>
          <w:rFonts w:ascii="Century Gothic" w:hAnsi="Century Gothic"/>
          <w:sz w:val="22"/>
          <w:szCs w:val="22"/>
        </w:rPr>
        <w:t>file</w:t>
      </w:r>
      <w:r w:rsidR="005932E2" w:rsidRPr="00EB37DD">
        <w:rPr>
          <w:rFonts w:ascii="Century Gothic" w:hAnsi="Century Gothic"/>
          <w:sz w:val="22"/>
          <w:szCs w:val="22"/>
        </w:rPr>
        <w:t xml:space="preserve"> reviews as assigned by supervisor.  </w:t>
      </w:r>
    </w:p>
    <w:p w:rsidR="005932E2" w:rsidRPr="00EB37DD" w:rsidRDefault="005932E2" w:rsidP="002F2F80">
      <w:pPr>
        <w:numPr>
          <w:ilvl w:val="0"/>
          <w:numId w:val="8"/>
        </w:numPr>
        <w:autoSpaceDE w:val="0"/>
        <w:autoSpaceDN w:val="0"/>
        <w:adjustRightInd w:val="0"/>
        <w:rPr>
          <w:rFonts w:ascii="Century Gothic" w:hAnsi="Century Gothic"/>
          <w:sz w:val="22"/>
          <w:szCs w:val="22"/>
        </w:rPr>
      </w:pPr>
      <w:r w:rsidRPr="00EB37DD">
        <w:rPr>
          <w:rFonts w:ascii="Century Gothic" w:hAnsi="Century Gothic"/>
          <w:sz w:val="22"/>
          <w:szCs w:val="22"/>
        </w:rPr>
        <w:t>Attends appropriate coalition and other community resource meetings; attends training and workshops as available; develops promotional strategies to inform the community about the program including community presentations, print materials, and related activities.</w:t>
      </w:r>
    </w:p>
    <w:p w:rsidR="005932E2" w:rsidRPr="00EB37DD" w:rsidRDefault="005932E2" w:rsidP="002F2F80">
      <w:pPr>
        <w:numPr>
          <w:ilvl w:val="0"/>
          <w:numId w:val="8"/>
        </w:numPr>
        <w:autoSpaceDE w:val="0"/>
        <w:autoSpaceDN w:val="0"/>
        <w:adjustRightInd w:val="0"/>
        <w:rPr>
          <w:rFonts w:ascii="Century Gothic" w:hAnsi="Century Gothic"/>
          <w:sz w:val="22"/>
          <w:szCs w:val="22"/>
        </w:rPr>
      </w:pPr>
      <w:r w:rsidRPr="00EB37DD">
        <w:rPr>
          <w:rFonts w:ascii="Century Gothic" w:hAnsi="Century Gothic"/>
          <w:sz w:val="22"/>
          <w:szCs w:val="22"/>
        </w:rPr>
        <w:t>Must be able to work a flexible schedule; performs other assigned duties in a timely and efficient matter.</w:t>
      </w:r>
    </w:p>
    <w:p w:rsidR="005932E2" w:rsidRPr="00EB37DD" w:rsidRDefault="00096BA5" w:rsidP="002F2F80">
      <w:pPr>
        <w:numPr>
          <w:ilvl w:val="0"/>
          <w:numId w:val="8"/>
        </w:numPr>
        <w:autoSpaceDE w:val="0"/>
        <w:autoSpaceDN w:val="0"/>
        <w:adjustRightInd w:val="0"/>
        <w:rPr>
          <w:rFonts w:ascii="Century Gothic" w:hAnsi="Century Gothic"/>
          <w:sz w:val="22"/>
          <w:szCs w:val="22"/>
        </w:rPr>
      </w:pPr>
      <w:r w:rsidRPr="00096BA5">
        <w:rPr>
          <w:rFonts w:ascii="Century Gothic" w:hAnsi="Century Gothic"/>
          <w:sz w:val="22"/>
          <w:szCs w:val="22"/>
        </w:rPr>
        <w:t>The FSC will work to foster an environment of support, productivity and camaraderie, not just among the immediate team, but throughout the entire organization.</w:t>
      </w:r>
      <w:r>
        <w:rPr>
          <w:rFonts w:ascii="Century Gothic" w:hAnsi="Century Gothic"/>
          <w:sz w:val="22"/>
          <w:szCs w:val="22"/>
        </w:rPr>
        <w:t xml:space="preserve"> </w:t>
      </w:r>
    </w:p>
    <w:p w:rsidR="005932E2" w:rsidRPr="005932E2" w:rsidRDefault="005932E2" w:rsidP="002F2F80">
      <w:pPr>
        <w:rPr>
          <w:sz w:val="24"/>
        </w:rPr>
      </w:pP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
        <w:rPr>
          <w:rFonts w:ascii="Century Gothic" w:hAnsi="Century Gothic"/>
          <w:b/>
          <w:sz w:val="24"/>
          <w:szCs w:val="24"/>
        </w:rPr>
      </w:pPr>
      <w:r w:rsidRPr="005932E2">
        <w:rPr>
          <w:rFonts w:ascii="Century Gothic" w:hAnsi="Century Gothic"/>
          <w:b/>
          <w:sz w:val="24"/>
          <w:szCs w:val="24"/>
        </w:rPr>
        <w:t xml:space="preserve">Assist families on primary caseload in the creation, revision, and monitoring of </w:t>
      </w:r>
      <w:r w:rsidR="00A85E85">
        <w:rPr>
          <w:rFonts w:ascii="Century Gothic" w:hAnsi="Century Gothic"/>
          <w:b/>
          <w:sz w:val="24"/>
          <w:szCs w:val="24"/>
        </w:rPr>
        <w:t>goal</w:t>
      </w:r>
      <w:r w:rsidRPr="005932E2">
        <w:rPr>
          <w:rFonts w:ascii="Century Gothic" w:hAnsi="Century Gothic"/>
          <w:b/>
          <w:sz w:val="24"/>
          <w:szCs w:val="24"/>
        </w:rPr>
        <w:t xml:space="preserve"> plans</w:t>
      </w:r>
    </w:p>
    <w:p w:rsidR="005932E2" w:rsidRPr="00D00BBF" w:rsidRDefault="000C2C2C"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Review </w:t>
      </w:r>
      <w:r w:rsidR="005932E2" w:rsidRPr="00D00BBF">
        <w:rPr>
          <w:rFonts w:ascii="Century Gothic" w:hAnsi="Century Gothic"/>
          <w:sz w:val="22"/>
          <w:szCs w:val="22"/>
        </w:rPr>
        <w:t xml:space="preserve">the services coordination strategy, visioning process of </w:t>
      </w:r>
      <w:r w:rsidR="00BC778D">
        <w:rPr>
          <w:rFonts w:ascii="Century Gothic" w:hAnsi="Century Gothic"/>
          <w:sz w:val="22"/>
          <w:szCs w:val="22"/>
        </w:rPr>
        <w:t>guest</w:t>
      </w:r>
      <w:r w:rsidR="005932E2" w:rsidRPr="00D00BBF">
        <w:rPr>
          <w:rFonts w:ascii="Century Gothic" w:hAnsi="Century Gothic"/>
          <w:sz w:val="22"/>
          <w:szCs w:val="22"/>
        </w:rPr>
        <w:t xml:space="preserve"> goal-setting, </w:t>
      </w:r>
      <w:r w:rsidR="00C92111" w:rsidRPr="00D00BBF">
        <w:rPr>
          <w:rFonts w:ascii="Century Gothic" w:hAnsi="Century Gothic"/>
          <w:sz w:val="22"/>
          <w:szCs w:val="22"/>
        </w:rPr>
        <w:t xml:space="preserve">programming, </w:t>
      </w:r>
      <w:r w:rsidR="005932E2" w:rsidRPr="00D00BBF">
        <w:rPr>
          <w:rFonts w:ascii="Century Gothic" w:hAnsi="Century Gothic"/>
          <w:sz w:val="22"/>
          <w:szCs w:val="22"/>
        </w:rPr>
        <w:t>and program expectations</w:t>
      </w:r>
      <w:r w:rsidR="00C92111" w:rsidRPr="00D00BBF">
        <w:rPr>
          <w:rFonts w:ascii="Century Gothic" w:hAnsi="Century Gothic"/>
          <w:sz w:val="22"/>
          <w:szCs w:val="22"/>
        </w:rPr>
        <w:t xml:space="preserve"> with families</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Maintain appropriate documentation to track  </w:t>
      </w:r>
      <w:r w:rsidR="007F3123">
        <w:rPr>
          <w:rFonts w:ascii="Century Gothic" w:hAnsi="Century Gothic"/>
          <w:sz w:val="22"/>
          <w:szCs w:val="22"/>
        </w:rPr>
        <w:t xml:space="preserve">guests’ </w:t>
      </w:r>
      <w:r w:rsidRPr="00D00BBF">
        <w:rPr>
          <w:rFonts w:ascii="Century Gothic" w:hAnsi="Century Gothic"/>
          <w:sz w:val="22"/>
          <w:szCs w:val="22"/>
        </w:rPr>
        <w:t>program participation</w:t>
      </w:r>
      <w:r w:rsidR="00DB73A1" w:rsidRPr="00D00BBF">
        <w:rPr>
          <w:rFonts w:ascii="Century Gothic" w:hAnsi="Century Gothic"/>
          <w:sz w:val="22"/>
          <w:szCs w:val="22"/>
        </w:rPr>
        <w:t xml:space="preserve">, </w:t>
      </w:r>
      <w:r w:rsidR="007F3123">
        <w:rPr>
          <w:rFonts w:ascii="Century Gothic" w:hAnsi="Century Gothic"/>
          <w:sz w:val="22"/>
          <w:szCs w:val="22"/>
        </w:rPr>
        <w:t xml:space="preserve">stability and achievement  </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Ensure that </w:t>
      </w:r>
      <w:r w:rsidR="007F3123">
        <w:rPr>
          <w:rFonts w:ascii="Century Gothic" w:hAnsi="Century Gothic"/>
          <w:sz w:val="22"/>
          <w:szCs w:val="22"/>
        </w:rPr>
        <w:t>guests</w:t>
      </w:r>
      <w:r w:rsidRPr="00D00BBF">
        <w:rPr>
          <w:rFonts w:ascii="Century Gothic" w:hAnsi="Century Gothic"/>
          <w:sz w:val="22"/>
          <w:szCs w:val="22"/>
        </w:rPr>
        <w:t xml:space="preserve"> sign all appropriate paperwork</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Provide leadership in the </w:t>
      </w:r>
      <w:r w:rsidR="007F3123">
        <w:rPr>
          <w:rFonts w:ascii="Century Gothic" w:hAnsi="Century Gothic"/>
          <w:sz w:val="22"/>
          <w:szCs w:val="22"/>
        </w:rPr>
        <w:t xml:space="preserve">goal setting and services delivery </w:t>
      </w:r>
      <w:r w:rsidRPr="00D00BBF">
        <w:rPr>
          <w:rFonts w:ascii="Century Gothic" w:hAnsi="Century Gothic"/>
          <w:sz w:val="22"/>
          <w:szCs w:val="22"/>
        </w:rPr>
        <w:t xml:space="preserve"> process</w:t>
      </w:r>
      <w:r w:rsidR="007F3123">
        <w:rPr>
          <w:rFonts w:ascii="Century Gothic" w:hAnsi="Century Gothic"/>
          <w:sz w:val="22"/>
          <w:szCs w:val="22"/>
        </w:rPr>
        <w:t>es</w:t>
      </w:r>
      <w:r w:rsidRPr="00D00BBF">
        <w:rPr>
          <w:rFonts w:ascii="Century Gothic" w:hAnsi="Century Gothic"/>
          <w:sz w:val="22"/>
          <w:szCs w:val="22"/>
        </w:rPr>
        <w:t xml:space="preserve">; assist </w:t>
      </w:r>
      <w:r w:rsidR="007F3123">
        <w:rPr>
          <w:rFonts w:ascii="Century Gothic" w:hAnsi="Century Gothic"/>
          <w:sz w:val="22"/>
          <w:szCs w:val="22"/>
        </w:rPr>
        <w:t>gues</w:t>
      </w:r>
      <w:r w:rsidRPr="00D00BBF">
        <w:rPr>
          <w:rFonts w:ascii="Century Gothic" w:hAnsi="Century Gothic"/>
          <w:sz w:val="22"/>
          <w:szCs w:val="22"/>
        </w:rPr>
        <w:t xml:space="preserve">ts in the creation and articulation of </w:t>
      </w:r>
      <w:r w:rsidR="007F3123">
        <w:rPr>
          <w:rFonts w:ascii="Century Gothic" w:hAnsi="Century Gothic"/>
          <w:sz w:val="22"/>
          <w:szCs w:val="22"/>
        </w:rPr>
        <w:t xml:space="preserve">their goal </w:t>
      </w:r>
      <w:r w:rsidRPr="00D00BBF">
        <w:rPr>
          <w:rFonts w:ascii="Century Gothic" w:hAnsi="Century Gothic"/>
          <w:sz w:val="22"/>
          <w:szCs w:val="22"/>
        </w:rPr>
        <w:t>plans</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Facilitate the translation of vision statements into support plans that reflect the family</w:t>
      </w:r>
      <w:r w:rsidR="007F3123">
        <w:rPr>
          <w:rFonts w:ascii="Century Gothic" w:hAnsi="Century Gothic"/>
          <w:sz w:val="22"/>
          <w:szCs w:val="22"/>
        </w:rPr>
        <w:t>-focused strengths-based model</w:t>
      </w:r>
      <w:r w:rsidR="00860DD5" w:rsidRPr="00D00BBF">
        <w:rPr>
          <w:rFonts w:ascii="Century Gothic" w:hAnsi="Century Gothic"/>
          <w:sz w:val="22"/>
          <w:szCs w:val="22"/>
        </w:rPr>
        <w:t>; include budgeting and money management</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Work with families </w:t>
      </w:r>
      <w:r w:rsidR="00860DD5" w:rsidRPr="00D00BBF">
        <w:rPr>
          <w:rFonts w:ascii="Century Gothic" w:hAnsi="Century Gothic"/>
          <w:sz w:val="22"/>
          <w:szCs w:val="22"/>
        </w:rPr>
        <w:t>to</w:t>
      </w:r>
      <w:r w:rsidRPr="00D00BBF">
        <w:rPr>
          <w:rFonts w:ascii="Century Gothic" w:hAnsi="Century Gothic"/>
          <w:sz w:val="22"/>
          <w:szCs w:val="22"/>
        </w:rPr>
        <w:t xml:space="preserve"> continually identify needs, set goals, identify barriers, problem solv</w:t>
      </w:r>
      <w:r w:rsidR="00860DD5" w:rsidRPr="00D00BBF">
        <w:rPr>
          <w:rFonts w:ascii="Century Gothic" w:hAnsi="Century Gothic"/>
          <w:sz w:val="22"/>
          <w:szCs w:val="22"/>
        </w:rPr>
        <w:t>e,</w:t>
      </w:r>
      <w:r w:rsidRPr="00D00BBF">
        <w:rPr>
          <w:rFonts w:ascii="Century Gothic" w:hAnsi="Century Gothic"/>
          <w:sz w:val="22"/>
          <w:szCs w:val="22"/>
        </w:rPr>
        <w:t xml:space="preserve"> and access needed resources</w:t>
      </w:r>
      <w:r w:rsidR="00860DD5" w:rsidRPr="00D00BBF">
        <w:rPr>
          <w:rFonts w:ascii="Century Gothic" w:hAnsi="Century Gothic"/>
          <w:sz w:val="22"/>
          <w:szCs w:val="22"/>
        </w:rPr>
        <w:t xml:space="preserve"> </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Conduct at least </w:t>
      </w:r>
      <w:r w:rsidR="007F3123">
        <w:rPr>
          <w:rFonts w:ascii="Century Gothic" w:hAnsi="Century Gothic"/>
          <w:sz w:val="22"/>
          <w:szCs w:val="22"/>
        </w:rPr>
        <w:t>week</w:t>
      </w:r>
      <w:r w:rsidRPr="00D00BBF">
        <w:rPr>
          <w:rFonts w:ascii="Century Gothic" w:hAnsi="Century Gothic"/>
          <w:sz w:val="22"/>
          <w:szCs w:val="22"/>
        </w:rPr>
        <w:t xml:space="preserve">ly services coordination meetings to evaluate and revise agreed upon </w:t>
      </w:r>
      <w:r w:rsidR="007F3123">
        <w:rPr>
          <w:rFonts w:ascii="Century Gothic" w:hAnsi="Century Gothic"/>
          <w:sz w:val="22"/>
          <w:szCs w:val="22"/>
        </w:rPr>
        <w:t>goal</w:t>
      </w:r>
      <w:r w:rsidRPr="00D00BBF">
        <w:rPr>
          <w:rFonts w:ascii="Century Gothic" w:hAnsi="Century Gothic"/>
          <w:sz w:val="22"/>
          <w:szCs w:val="22"/>
        </w:rPr>
        <w:t xml:space="preserve"> plans</w:t>
      </w:r>
    </w:p>
    <w:p w:rsidR="005932E2" w:rsidRPr="00D00BBF"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Maintain up-to-date files for those on primary caseload and complete documentation in all </w:t>
      </w:r>
      <w:r w:rsidR="00BC778D">
        <w:rPr>
          <w:rFonts w:ascii="Century Gothic" w:hAnsi="Century Gothic"/>
          <w:sz w:val="22"/>
          <w:szCs w:val="22"/>
        </w:rPr>
        <w:t>guest</w:t>
      </w:r>
      <w:r w:rsidRPr="00D00BBF">
        <w:rPr>
          <w:rFonts w:ascii="Century Gothic" w:hAnsi="Century Gothic"/>
          <w:sz w:val="22"/>
          <w:szCs w:val="22"/>
        </w:rPr>
        <w:t xml:space="preserve"> files as needed, including documentation of all meetings, referrals, contacts, and supportive services delivered</w:t>
      </w:r>
    </w:p>
    <w:p w:rsidR="002615C7" w:rsidRDefault="005932E2"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00BBF">
        <w:rPr>
          <w:rFonts w:ascii="Century Gothic" w:hAnsi="Century Gothic"/>
          <w:sz w:val="22"/>
          <w:szCs w:val="22"/>
        </w:rPr>
        <w:t xml:space="preserve">Present information in daily check-ins and weekly services review meetings with </w:t>
      </w:r>
      <w:r w:rsidR="007F3123">
        <w:rPr>
          <w:rFonts w:ascii="Century Gothic" w:hAnsi="Century Gothic"/>
          <w:sz w:val="22"/>
          <w:szCs w:val="22"/>
        </w:rPr>
        <w:t>Residential and Support Services</w:t>
      </w:r>
      <w:r w:rsidR="002615C7">
        <w:rPr>
          <w:rFonts w:ascii="Century Gothic" w:hAnsi="Century Gothic"/>
          <w:sz w:val="22"/>
          <w:szCs w:val="22"/>
        </w:rPr>
        <w:t xml:space="preserve"> team members</w:t>
      </w:r>
    </w:p>
    <w:p w:rsidR="005932E2" w:rsidRPr="002615C7" w:rsidRDefault="007F3123" w:rsidP="002F2F80">
      <w:pPr>
        <w:pStyle w:val="ListParagraph"/>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Pr>
          <w:rFonts w:ascii="Century Gothic" w:hAnsi="Century Gothic"/>
          <w:sz w:val="22"/>
          <w:szCs w:val="22"/>
        </w:rPr>
        <w:t>May be responsible for the provision of</w:t>
      </w:r>
      <w:r w:rsidR="005932E2" w:rsidRPr="002615C7">
        <w:rPr>
          <w:rFonts w:ascii="Century Gothic" w:hAnsi="Century Gothic"/>
          <w:sz w:val="22"/>
          <w:szCs w:val="22"/>
        </w:rPr>
        <w:t xml:space="preserve"> follow-up supportive services to recent program graduates for </w:t>
      </w:r>
      <w:r w:rsidR="00860DD5" w:rsidRPr="002615C7">
        <w:rPr>
          <w:rFonts w:ascii="Century Gothic" w:hAnsi="Century Gothic"/>
          <w:sz w:val="22"/>
          <w:szCs w:val="22"/>
        </w:rPr>
        <w:t>12-24</w:t>
      </w:r>
      <w:r w:rsidR="005932E2" w:rsidRPr="002615C7">
        <w:rPr>
          <w:rFonts w:ascii="Century Gothic" w:hAnsi="Century Gothic"/>
          <w:sz w:val="22"/>
          <w:szCs w:val="22"/>
        </w:rPr>
        <w:t xml:space="preserve"> months including, but not limited to home visits, office visits, and check-in phone calls</w:t>
      </w:r>
      <w:r w:rsidR="00860DD5" w:rsidRPr="002615C7">
        <w:rPr>
          <w:rFonts w:ascii="Century Gothic" w:hAnsi="Century Gothic"/>
          <w:sz w:val="22"/>
          <w:szCs w:val="22"/>
        </w:rPr>
        <w:t>, emails and text messages</w:t>
      </w:r>
    </w:p>
    <w:p w:rsidR="005932E2" w:rsidRPr="005932E2" w:rsidRDefault="00860DD5" w:rsidP="002F2F80">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highlight w:val="yellow"/>
        </w:rPr>
      </w:pPr>
      <w:r>
        <w:rPr>
          <w:rFonts w:ascii="Century Gothic" w:hAnsi="Century Gothic"/>
          <w:sz w:val="22"/>
          <w:szCs w:val="22"/>
          <w:highlight w:val="yellow"/>
        </w:rPr>
        <w:lastRenderedPageBreak/>
        <w:t xml:space="preserve"> </w:t>
      </w:r>
    </w:p>
    <w:p w:rsidR="005932E2" w:rsidRPr="00AC12DF"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4"/>
          <w:szCs w:val="24"/>
        </w:rPr>
      </w:pPr>
      <w:r w:rsidRPr="00AC12DF">
        <w:rPr>
          <w:rFonts w:ascii="Century Gothic" w:hAnsi="Century Gothic"/>
          <w:b/>
          <w:sz w:val="24"/>
          <w:szCs w:val="24"/>
        </w:rPr>
        <w:t xml:space="preserve">Provide role modeling and support for </w:t>
      </w:r>
      <w:r w:rsidR="001B4C27">
        <w:rPr>
          <w:rFonts w:ascii="Century Gothic" w:hAnsi="Century Gothic"/>
          <w:b/>
          <w:sz w:val="24"/>
          <w:szCs w:val="24"/>
        </w:rPr>
        <w:t>gues</w:t>
      </w:r>
      <w:r w:rsidRPr="00AC12DF">
        <w:rPr>
          <w:rFonts w:ascii="Century Gothic" w:hAnsi="Century Gothic"/>
          <w:b/>
          <w:sz w:val="24"/>
          <w:szCs w:val="24"/>
        </w:rPr>
        <w:t>ts</w:t>
      </w:r>
      <w:r w:rsidR="00CC1AAF">
        <w:rPr>
          <w:rFonts w:ascii="Century Gothic" w:hAnsi="Century Gothic"/>
          <w:b/>
          <w:sz w:val="24"/>
          <w:szCs w:val="24"/>
        </w:rPr>
        <w:t xml:space="preserve"> and volunteers</w:t>
      </w:r>
      <w:r w:rsidRPr="00AC12DF">
        <w:rPr>
          <w:rFonts w:ascii="Century Gothic" w:hAnsi="Century Gothic"/>
          <w:sz w:val="24"/>
          <w:szCs w:val="24"/>
        </w:rPr>
        <w:tab/>
      </w:r>
    </w:p>
    <w:p w:rsidR="005932E2" w:rsidRPr="00DB1EAE"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Build respectful relationships with all </w:t>
      </w:r>
      <w:r w:rsidR="00CC4B22">
        <w:rPr>
          <w:rFonts w:ascii="Century Gothic" w:hAnsi="Century Gothic"/>
          <w:sz w:val="22"/>
          <w:szCs w:val="22"/>
        </w:rPr>
        <w:t xml:space="preserve">program </w:t>
      </w:r>
      <w:r w:rsidR="001B4C27">
        <w:rPr>
          <w:rFonts w:ascii="Century Gothic" w:hAnsi="Century Gothic"/>
          <w:sz w:val="22"/>
          <w:szCs w:val="22"/>
        </w:rPr>
        <w:t>guests</w:t>
      </w:r>
      <w:r w:rsidRPr="00DB1EAE">
        <w:rPr>
          <w:rFonts w:ascii="Century Gothic" w:hAnsi="Century Gothic"/>
          <w:sz w:val="22"/>
          <w:szCs w:val="22"/>
        </w:rPr>
        <w:t xml:space="preserve"> </w:t>
      </w:r>
      <w:r w:rsidR="00CC4B22">
        <w:rPr>
          <w:rFonts w:ascii="Century Gothic" w:hAnsi="Century Gothic"/>
          <w:sz w:val="22"/>
          <w:szCs w:val="22"/>
        </w:rPr>
        <w:t xml:space="preserve">and volunteers </w:t>
      </w:r>
      <w:r w:rsidRPr="00DB1EAE">
        <w:rPr>
          <w:rFonts w:ascii="Century Gothic" w:hAnsi="Century Gothic"/>
          <w:sz w:val="22"/>
          <w:szCs w:val="22"/>
        </w:rPr>
        <w:t xml:space="preserve">at </w:t>
      </w:r>
      <w:r w:rsidR="00E56612" w:rsidRPr="00DB1EAE">
        <w:rPr>
          <w:rFonts w:ascii="Century Gothic" w:hAnsi="Century Gothic"/>
          <w:sz w:val="22"/>
          <w:szCs w:val="22"/>
        </w:rPr>
        <w:t>Families Moving Forward</w:t>
      </w:r>
    </w:p>
    <w:p w:rsidR="005932E2" w:rsidRPr="00DB1EAE"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Teach, model, and </w:t>
      </w:r>
      <w:r w:rsidR="001B4C27">
        <w:rPr>
          <w:rFonts w:ascii="Century Gothic" w:hAnsi="Century Gothic"/>
          <w:sz w:val="22"/>
          <w:szCs w:val="22"/>
        </w:rPr>
        <w:t>d</w:t>
      </w:r>
      <w:r w:rsidR="004C1E52" w:rsidRPr="00DB1EAE">
        <w:rPr>
          <w:rFonts w:ascii="Century Gothic" w:hAnsi="Century Gothic"/>
          <w:sz w:val="22"/>
          <w:szCs w:val="22"/>
        </w:rPr>
        <w:t>irect</w:t>
      </w:r>
      <w:r w:rsidR="001B4C27">
        <w:rPr>
          <w:rFonts w:ascii="Century Gothic" w:hAnsi="Century Gothic"/>
          <w:sz w:val="22"/>
          <w:szCs w:val="22"/>
        </w:rPr>
        <w:t>ly</w:t>
      </w:r>
      <w:r w:rsidR="004C1E52" w:rsidRPr="00DB1EAE">
        <w:rPr>
          <w:rFonts w:ascii="Century Gothic" w:hAnsi="Century Gothic"/>
          <w:sz w:val="22"/>
          <w:szCs w:val="22"/>
        </w:rPr>
        <w:t xml:space="preserve"> interven</w:t>
      </w:r>
      <w:r w:rsidR="001B4C27">
        <w:rPr>
          <w:rFonts w:ascii="Century Gothic" w:hAnsi="Century Gothic"/>
          <w:sz w:val="22"/>
          <w:szCs w:val="22"/>
        </w:rPr>
        <w:t>e</w:t>
      </w:r>
      <w:r w:rsidR="004C1E52" w:rsidRPr="00DB1EAE">
        <w:rPr>
          <w:rFonts w:ascii="Century Gothic" w:hAnsi="Century Gothic"/>
          <w:sz w:val="22"/>
          <w:szCs w:val="22"/>
        </w:rPr>
        <w:t xml:space="preserve"> </w:t>
      </w:r>
      <w:r w:rsidRPr="00DB1EAE">
        <w:rPr>
          <w:rFonts w:ascii="Century Gothic" w:hAnsi="Century Gothic"/>
          <w:sz w:val="22"/>
          <w:szCs w:val="22"/>
        </w:rPr>
        <w:t xml:space="preserve">to ensure the health, safety &amp; education of all </w:t>
      </w:r>
      <w:r w:rsidR="001B4C27">
        <w:rPr>
          <w:rFonts w:ascii="Century Gothic" w:hAnsi="Century Gothic"/>
          <w:sz w:val="22"/>
          <w:szCs w:val="22"/>
        </w:rPr>
        <w:t>gues</w:t>
      </w:r>
      <w:r w:rsidR="004C1E52" w:rsidRPr="00DB1EAE">
        <w:rPr>
          <w:rFonts w:ascii="Century Gothic" w:hAnsi="Century Gothic"/>
          <w:sz w:val="22"/>
          <w:szCs w:val="22"/>
        </w:rPr>
        <w:t>ts</w:t>
      </w:r>
      <w:r w:rsidRPr="00DB1EAE">
        <w:rPr>
          <w:rFonts w:ascii="Century Gothic" w:hAnsi="Century Gothic"/>
          <w:sz w:val="22"/>
          <w:szCs w:val="22"/>
        </w:rPr>
        <w:t xml:space="preserve">, including direct intervention in emergencies and as “teachable moments” present themselves </w:t>
      </w:r>
    </w:p>
    <w:p w:rsidR="005932E2" w:rsidRPr="00DB1EAE"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Work with other </w:t>
      </w:r>
      <w:r w:rsidR="001B4C27">
        <w:rPr>
          <w:rFonts w:ascii="Century Gothic" w:hAnsi="Century Gothic"/>
          <w:sz w:val="22"/>
          <w:szCs w:val="22"/>
        </w:rPr>
        <w:t>residential and support</w:t>
      </w:r>
      <w:r w:rsidRPr="00DB1EAE">
        <w:rPr>
          <w:rFonts w:ascii="Century Gothic" w:hAnsi="Century Gothic"/>
          <w:sz w:val="22"/>
          <w:szCs w:val="22"/>
        </w:rPr>
        <w:t xml:space="preserve"> service</w:t>
      </w:r>
      <w:r w:rsidR="001B4C27">
        <w:rPr>
          <w:rFonts w:ascii="Century Gothic" w:hAnsi="Century Gothic"/>
          <w:sz w:val="22"/>
          <w:szCs w:val="22"/>
        </w:rPr>
        <w:t>s</w:t>
      </w:r>
      <w:r w:rsidRPr="00DB1EAE">
        <w:rPr>
          <w:rFonts w:ascii="Century Gothic" w:hAnsi="Century Gothic"/>
          <w:sz w:val="22"/>
          <w:szCs w:val="22"/>
        </w:rPr>
        <w:t xml:space="preserve"> team members and the </w:t>
      </w:r>
      <w:r w:rsidR="004C1E52" w:rsidRPr="00DB1EAE">
        <w:rPr>
          <w:rFonts w:ascii="Century Gothic" w:hAnsi="Century Gothic"/>
          <w:sz w:val="22"/>
          <w:szCs w:val="22"/>
        </w:rPr>
        <w:t>DoRSS/DoP</w:t>
      </w:r>
      <w:r w:rsidR="00CC4B22">
        <w:rPr>
          <w:rFonts w:ascii="Century Gothic" w:hAnsi="Century Gothic"/>
          <w:sz w:val="22"/>
          <w:szCs w:val="22"/>
        </w:rPr>
        <w:t>P</w:t>
      </w:r>
      <w:r w:rsidRPr="00DB1EAE">
        <w:rPr>
          <w:rFonts w:ascii="Century Gothic" w:hAnsi="Century Gothic"/>
          <w:sz w:val="22"/>
          <w:szCs w:val="22"/>
        </w:rPr>
        <w:t xml:space="preserve"> to assess and address issues of household &amp; family management that might involve shopping, cleaning house with an infant, serving regular nutritious meals, establishing bed times for children, reading to kids, etc.</w:t>
      </w:r>
    </w:p>
    <w:p w:rsidR="005932E2" w:rsidRPr="00DB1EAE"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Mediate conflicts </w:t>
      </w:r>
      <w:r w:rsidR="00931F40" w:rsidRPr="00DB1EAE">
        <w:rPr>
          <w:rFonts w:ascii="Century Gothic" w:hAnsi="Century Gothic"/>
          <w:sz w:val="22"/>
          <w:szCs w:val="22"/>
        </w:rPr>
        <w:t xml:space="preserve"> </w:t>
      </w:r>
    </w:p>
    <w:p w:rsidR="00931F40" w:rsidRPr="00DB1EAE"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Involve </w:t>
      </w:r>
      <w:r w:rsidR="001B4C27">
        <w:rPr>
          <w:rFonts w:ascii="Century Gothic" w:hAnsi="Century Gothic"/>
          <w:sz w:val="22"/>
          <w:szCs w:val="22"/>
        </w:rPr>
        <w:t>gues</w:t>
      </w:r>
      <w:r w:rsidR="00931F40" w:rsidRPr="00DB1EAE">
        <w:rPr>
          <w:rFonts w:ascii="Century Gothic" w:hAnsi="Century Gothic"/>
          <w:sz w:val="22"/>
          <w:szCs w:val="22"/>
        </w:rPr>
        <w:t xml:space="preserve">ts </w:t>
      </w:r>
      <w:r w:rsidRPr="00DB1EAE">
        <w:rPr>
          <w:rFonts w:ascii="Century Gothic" w:hAnsi="Century Gothic"/>
          <w:sz w:val="22"/>
          <w:szCs w:val="22"/>
        </w:rPr>
        <w:t xml:space="preserve">in problem solving &amp; decision making </w:t>
      </w:r>
    </w:p>
    <w:p w:rsidR="005932E2" w:rsidRPr="00DB1EAE" w:rsidRDefault="00931F40"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Model and </w:t>
      </w:r>
      <w:r w:rsidR="001B4C27">
        <w:rPr>
          <w:rFonts w:ascii="Century Gothic" w:hAnsi="Century Gothic"/>
          <w:sz w:val="22"/>
          <w:szCs w:val="22"/>
        </w:rPr>
        <w:t>guide</w:t>
      </w:r>
      <w:r w:rsidR="005932E2" w:rsidRPr="00DB1EAE">
        <w:rPr>
          <w:rFonts w:ascii="Century Gothic" w:hAnsi="Century Gothic"/>
          <w:sz w:val="22"/>
          <w:szCs w:val="22"/>
        </w:rPr>
        <w:t xml:space="preserve"> developmentally appropriate interactions between parents and children</w:t>
      </w:r>
    </w:p>
    <w:p w:rsidR="005932E2" w:rsidRPr="00DB1EAE"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Discuss housing guidelines violations and inappropriate behaviors with </w:t>
      </w:r>
      <w:r w:rsidR="001B4C27">
        <w:rPr>
          <w:rFonts w:ascii="Century Gothic" w:hAnsi="Century Gothic"/>
          <w:sz w:val="22"/>
          <w:szCs w:val="22"/>
        </w:rPr>
        <w:t>gues</w:t>
      </w:r>
      <w:r w:rsidR="00931F40" w:rsidRPr="00DB1EAE">
        <w:rPr>
          <w:rFonts w:ascii="Century Gothic" w:hAnsi="Century Gothic"/>
          <w:sz w:val="22"/>
          <w:szCs w:val="22"/>
        </w:rPr>
        <w:t>ts</w:t>
      </w:r>
    </w:p>
    <w:p w:rsidR="005932E2"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DB1EAE">
        <w:rPr>
          <w:rFonts w:ascii="Century Gothic" w:hAnsi="Century Gothic"/>
          <w:sz w:val="22"/>
          <w:szCs w:val="22"/>
        </w:rPr>
        <w:t xml:space="preserve">Communicate with other </w:t>
      </w:r>
      <w:r w:rsidR="001B4C27">
        <w:rPr>
          <w:rFonts w:ascii="Century Gothic" w:hAnsi="Century Gothic"/>
          <w:sz w:val="22"/>
          <w:szCs w:val="22"/>
        </w:rPr>
        <w:t>residential and support</w:t>
      </w:r>
      <w:r w:rsidRPr="00DB1EAE">
        <w:rPr>
          <w:rFonts w:ascii="Century Gothic" w:hAnsi="Century Gothic"/>
          <w:sz w:val="22"/>
          <w:szCs w:val="22"/>
        </w:rPr>
        <w:t xml:space="preserve"> services team members about serious and/or recurring housing </w:t>
      </w:r>
      <w:r w:rsidR="00931F40" w:rsidRPr="00DB1EAE">
        <w:rPr>
          <w:rFonts w:ascii="Century Gothic" w:hAnsi="Century Gothic"/>
          <w:sz w:val="22"/>
          <w:szCs w:val="22"/>
        </w:rPr>
        <w:t xml:space="preserve">and/or programming </w:t>
      </w:r>
      <w:r w:rsidRPr="00DB1EAE">
        <w:rPr>
          <w:rFonts w:ascii="Century Gothic" w:hAnsi="Century Gothic"/>
          <w:sz w:val="22"/>
          <w:szCs w:val="22"/>
        </w:rPr>
        <w:t>guidelines violations, resident health issues (both physical and mental), and other significant observations &amp; assessments</w:t>
      </w:r>
    </w:p>
    <w:p w:rsidR="00CC4B22" w:rsidRDefault="00CC4B2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CC4B22">
        <w:rPr>
          <w:rFonts w:ascii="Century Gothic" w:hAnsi="Century Gothic"/>
          <w:sz w:val="22"/>
          <w:szCs w:val="22"/>
        </w:rPr>
        <w:t xml:space="preserve">Assist Programs &amp; Partnerships Staff in the facilitation </w:t>
      </w:r>
      <w:r>
        <w:rPr>
          <w:rFonts w:ascii="Century Gothic" w:hAnsi="Century Gothic"/>
          <w:sz w:val="22"/>
          <w:szCs w:val="22"/>
        </w:rPr>
        <w:t>of</w:t>
      </w:r>
      <w:r w:rsidRPr="00CC4B22">
        <w:rPr>
          <w:rFonts w:ascii="Century Gothic" w:hAnsi="Century Gothic"/>
          <w:sz w:val="22"/>
          <w:szCs w:val="22"/>
        </w:rPr>
        <w:t xml:space="preserve"> evening </w:t>
      </w:r>
      <w:r>
        <w:rPr>
          <w:rFonts w:ascii="Century Gothic" w:hAnsi="Century Gothic"/>
          <w:sz w:val="22"/>
          <w:szCs w:val="22"/>
        </w:rPr>
        <w:t>programming</w:t>
      </w:r>
    </w:p>
    <w:p w:rsidR="00CC4B22" w:rsidRPr="00CC4B22" w:rsidRDefault="00CC4B2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CC4B22">
        <w:rPr>
          <w:rFonts w:ascii="Century Gothic" w:hAnsi="Century Gothic"/>
          <w:sz w:val="22"/>
          <w:szCs w:val="22"/>
        </w:rPr>
        <w:t>Participate in training and in-services for volunteers and/or staff</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ind w:left="1080" w:hanging="1080"/>
        <w:rPr>
          <w:rFonts w:ascii="Century Gothic" w:hAnsi="Century Gothic"/>
          <w:sz w:val="24"/>
          <w:szCs w:val="24"/>
        </w:rPr>
      </w:pP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b/>
          <w:sz w:val="24"/>
          <w:szCs w:val="24"/>
        </w:rPr>
      </w:pPr>
      <w:r w:rsidRPr="005932E2">
        <w:rPr>
          <w:rFonts w:ascii="Century Gothic" w:hAnsi="Century Gothic"/>
          <w:b/>
          <w:sz w:val="24"/>
          <w:szCs w:val="24"/>
        </w:rPr>
        <w:t xml:space="preserve">Use relationship-building, assessment, inspiration, &amp; direction in individual and group work with </w:t>
      </w:r>
      <w:r w:rsidR="00BC778D">
        <w:rPr>
          <w:rFonts w:ascii="Century Gothic" w:hAnsi="Century Gothic"/>
          <w:b/>
          <w:sz w:val="24"/>
          <w:szCs w:val="24"/>
        </w:rPr>
        <w:t>guest</w:t>
      </w:r>
      <w:r w:rsidRPr="005932E2">
        <w:rPr>
          <w:rFonts w:ascii="Century Gothic" w:hAnsi="Century Gothic"/>
          <w:b/>
          <w:sz w:val="24"/>
          <w:szCs w:val="24"/>
        </w:rPr>
        <w:t>s</w:t>
      </w:r>
    </w:p>
    <w:p w:rsidR="005932E2" w:rsidRPr="005A21F5"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5A21F5">
        <w:rPr>
          <w:rFonts w:ascii="Century Gothic" w:hAnsi="Century Gothic"/>
          <w:sz w:val="22"/>
          <w:szCs w:val="22"/>
        </w:rPr>
        <w:t xml:space="preserve">Articulate </w:t>
      </w:r>
      <w:r w:rsidR="00A52010">
        <w:rPr>
          <w:rFonts w:ascii="Century Gothic" w:hAnsi="Century Gothic"/>
          <w:sz w:val="22"/>
          <w:szCs w:val="22"/>
        </w:rPr>
        <w:t xml:space="preserve">and reinforce </w:t>
      </w:r>
      <w:r w:rsidRPr="005A21F5">
        <w:rPr>
          <w:rFonts w:ascii="Century Gothic" w:hAnsi="Century Gothic"/>
          <w:sz w:val="22"/>
          <w:szCs w:val="22"/>
        </w:rPr>
        <w:t xml:space="preserve">the primary functions of </w:t>
      </w:r>
      <w:r w:rsidR="00E56612" w:rsidRPr="005A21F5">
        <w:rPr>
          <w:rFonts w:ascii="Century Gothic" w:hAnsi="Century Gothic"/>
          <w:sz w:val="22"/>
          <w:szCs w:val="22"/>
        </w:rPr>
        <w:t>Families Moving Forward</w:t>
      </w:r>
      <w:r w:rsidRPr="005A21F5">
        <w:rPr>
          <w:rFonts w:ascii="Century Gothic" w:hAnsi="Century Gothic"/>
          <w:sz w:val="22"/>
          <w:szCs w:val="22"/>
        </w:rPr>
        <w:t>’s case management support and programming</w:t>
      </w:r>
    </w:p>
    <w:p w:rsidR="005932E2" w:rsidRPr="005A21F5" w:rsidRDefault="005932E2" w:rsidP="002F2F80">
      <w:pPr>
        <w:pStyle w:val="ListParagraph"/>
        <w:numPr>
          <w:ilvl w:val="0"/>
          <w:numId w:val="10"/>
        </w:numPr>
        <w:rPr>
          <w:rFonts w:ascii="Century Gothic" w:hAnsi="Century Gothic"/>
          <w:sz w:val="22"/>
          <w:szCs w:val="22"/>
        </w:rPr>
      </w:pPr>
      <w:r w:rsidRPr="005A21F5">
        <w:rPr>
          <w:rFonts w:ascii="Century Gothic" w:hAnsi="Century Gothic"/>
          <w:sz w:val="22"/>
          <w:szCs w:val="22"/>
        </w:rPr>
        <w:t xml:space="preserve">Work with </w:t>
      </w:r>
      <w:r w:rsidR="00BC778D">
        <w:rPr>
          <w:rFonts w:ascii="Century Gothic" w:hAnsi="Century Gothic"/>
          <w:sz w:val="22"/>
          <w:szCs w:val="22"/>
        </w:rPr>
        <w:t>guest</w:t>
      </w:r>
      <w:r w:rsidR="00AC12DF" w:rsidRPr="005A21F5">
        <w:rPr>
          <w:rFonts w:ascii="Century Gothic" w:hAnsi="Century Gothic"/>
          <w:sz w:val="22"/>
          <w:szCs w:val="22"/>
        </w:rPr>
        <w:t>s</w:t>
      </w:r>
      <w:r w:rsidRPr="005A21F5">
        <w:rPr>
          <w:rFonts w:ascii="Century Gothic" w:hAnsi="Century Gothic"/>
          <w:sz w:val="22"/>
          <w:szCs w:val="22"/>
        </w:rPr>
        <w:t xml:space="preserve"> and </w:t>
      </w:r>
      <w:r w:rsidR="00BC778D">
        <w:rPr>
          <w:rFonts w:ascii="Century Gothic" w:hAnsi="Century Gothic"/>
          <w:sz w:val="22"/>
          <w:szCs w:val="22"/>
        </w:rPr>
        <w:t>residential and support services</w:t>
      </w:r>
      <w:r w:rsidRPr="005A21F5">
        <w:rPr>
          <w:rFonts w:ascii="Century Gothic" w:hAnsi="Century Gothic"/>
          <w:sz w:val="22"/>
          <w:szCs w:val="22"/>
        </w:rPr>
        <w:t xml:space="preserve"> team members to identify families in need of support for mental health &amp; substance abuse treatment; implement service protocol designed to address </w:t>
      </w:r>
      <w:r w:rsidR="005A21F5" w:rsidRPr="005A21F5">
        <w:rPr>
          <w:rFonts w:ascii="Century Gothic" w:hAnsi="Century Gothic"/>
          <w:sz w:val="22"/>
          <w:szCs w:val="22"/>
        </w:rPr>
        <w:t>identified concerns</w:t>
      </w:r>
    </w:p>
    <w:p w:rsidR="005932E2" w:rsidRDefault="005932E2" w:rsidP="002F2F80">
      <w:pPr>
        <w:pStyle w:val="ListParagraph"/>
        <w:numPr>
          <w:ilvl w:val="0"/>
          <w:numId w:val="10"/>
        </w:numPr>
        <w:rPr>
          <w:rFonts w:ascii="Century Gothic" w:hAnsi="Century Gothic"/>
          <w:sz w:val="22"/>
          <w:szCs w:val="22"/>
        </w:rPr>
      </w:pPr>
      <w:r w:rsidRPr="005A21F5">
        <w:rPr>
          <w:rFonts w:ascii="Century Gothic" w:hAnsi="Century Gothic"/>
          <w:sz w:val="22"/>
          <w:szCs w:val="22"/>
        </w:rPr>
        <w:t xml:space="preserve">Secure resources for and coordinate details of </w:t>
      </w:r>
      <w:r w:rsidR="00E56612" w:rsidRPr="005A21F5">
        <w:rPr>
          <w:rFonts w:ascii="Century Gothic" w:hAnsi="Century Gothic"/>
          <w:sz w:val="22"/>
          <w:szCs w:val="22"/>
        </w:rPr>
        <w:t>FMF</w:t>
      </w:r>
      <w:r w:rsidRPr="005A21F5">
        <w:rPr>
          <w:rFonts w:ascii="Century Gothic" w:hAnsi="Century Gothic"/>
          <w:sz w:val="22"/>
          <w:szCs w:val="22"/>
        </w:rPr>
        <w:t xml:space="preserve"> </w:t>
      </w:r>
      <w:r w:rsidR="005A21F5" w:rsidRPr="005A21F5">
        <w:rPr>
          <w:rFonts w:ascii="Century Gothic" w:hAnsi="Century Gothic"/>
          <w:sz w:val="22"/>
          <w:szCs w:val="22"/>
        </w:rPr>
        <w:t xml:space="preserve">and local </w:t>
      </w:r>
      <w:r w:rsidRPr="005A21F5">
        <w:rPr>
          <w:rFonts w:ascii="Century Gothic" w:hAnsi="Century Gothic"/>
          <w:sz w:val="22"/>
          <w:szCs w:val="22"/>
        </w:rPr>
        <w:t>community events and activit</w:t>
      </w:r>
      <w:r w:rsidR="005A21F5" w:rsidRPr="005A21F5">
        <w:rPr>
          <w:rFonts w:ascii="Century Gothic" w:hAnsi="Century Gothic"/>
          <w:sz w:val="22"/>
          <w:szCs w:val="22"/>
        </w:rPr>
        <w:t>ies related to healthy behavior</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28"/>
        <w:rPr>
          <w:rFonts w:ascii="Century Gothic" w:hAnsi="Century Gothic"/>
          <w:sz w:val="22"/>
          <w:szCs w:val="22"/>
          <w:highlight w:val="yellow"/>
        </w:rPr>
      </w:pPr>
    </w:p>
    <w:p w:rsidR="005932E2" w:rsidRPr="005932E2" w:rsidRDefault="006175BB" w:rsidP="002F2F80">
      <w:pPr>
        <w:rPr>
          <w:rFonts w:ascii="Century Gothic" w:hAnsi="Century Gothic"/>
          <w:b/>
          <w:color w:val="FF0000"/>
          <w:sz w:val="24"/>
          <w:szCs w:val="24"/>
        </w:rPr>
      </w:pPr>
      <w:r>
        <w:rPr>
          <w:rFonts w:ascii="Century Gothic" w:hAnsi="Century Gothic"/>
          <w:b/>
          <w:sz w:val="24"/>
          <w:szCs w:val="24"/>
        </w:rPr>
        <w:t>Facilitat</w:t>
      </w:r>
      <w:r w:rsidR="005932E2" w:rsidRPr="005932E2">
        <w:rPr>
          <w:rFonts w:ascii="Century Gothic" w:hAnsi="Century Gothic"/>
          <w:b/>
          <w:sz w:val="24"/>
          <w:szCs w:val="24"/>
        </w:rPr>
        <w:t xml:space="preserve">e </w:t>
      </w:r>
      <w:r>
        <w:rPr>
          <w:rFonts w:ascii="Century Gothic" w:hAnsi="Century Gothic"/>
          <w:b/>
          <w:sz w:val="24"/>
          <w:szCs w:val="24"/>
        </w:rPr>
        <w:t>partne</w:t>
      </w:r>
      <w:r w:rsidR="005932E2" w:rsidRPr="005932E2">
        <w:rPr>
          <w:rFonts w:ascii="Century Gothic" w:hAnsi="Century Gothic"/>
          <w:b/>
          <w:sz w:val="24"/>
          <w:szCs w:val="24"/>
        </w:rPr>
        <w:t xml:space="preserve">rship in accessing health care, legal assistance, </w:t>
      </w:r>
      <w:r w:rsidR="005A21F5" w:rsidRPr="00627D92">
        <w:rPr>
          <w:rFonts w:ascii="Century Gothic" w:hAnsi="Century Gothic"/>
          <w:b/>
          <w:sz w:val="24"/>
          <w:szCs w:val="24"/>
        </w:rPr>
        <w:t xml:space="preserve">adult education, job training </w:t>
      </w:r>
      <w:r w:rsidR="005932E2" w:rsidRPr="005932E2">
        <w:rPr>
          <w:rFonts w:ascii="Century Gothic" w:hAnsi="Century Gothic"/>
          <w:b/>
          <w:sz w:val="24"/>
          <w:szCs w:val="24"/>
        </w:rPr>
        <w:t xml:space="preserve">and housing </w:t>
      </w:r>
      <w:r w:rsidR="00627D92">
        <w:rPr>
          <w:rFonts w:ascii="Century Gothic" w:hAnsi="Century Gothic"/>
          <w:b/>
          <w:sz w:val="24"/>
          <w:szCs w:val="24"/>
        </w:rPr>
        <w:t xml:space="preserve"> </w:t>
      </w:r>
    </w:p>
    <w:p w:rsidR="005932E2" w:rsidRPr="00D00BBF" w:rsidRDefault="006175BB" w:rsidP="002F2F80">
      <w:pPr>
        <w:pStyle w:val="ListParagraph"/>
        <w:numPr>
          <w:ilvl w:val="0"/>
          <w:numId w:val="10"/>
        </w:numPr>
        <w:rPr>
          <w:rFonts w:ascii="Century Gothic" w:hAnsi="Century Gothic"/>
          <w:sz w:val="22"/>
          <w:szCs w:val="22"/>
        </w:rPr>
      </w:pPr>
      <w:r>
        <w:rPr>
          <w:rFonts w:ascii="Century Gothic" w:hAnsi="Century Gothic"/>
          <w:sz w:val="22"/>
          <w:szCs w:val="22"/>
        </w:rPr>
        <w:t>Engage in partnership</w:t>
      </w:r>
      <w:r w:rsidR="005932E2" w:rsidRPr="00D00BBF">
        <w:rPr>
          <w:rFonts w:ascii="Century Gothic" w:hAnsi="Century Gothic"/>
          <w:sz w:val="22"/>
          <w:szCs w:val="22"/>
        </w:rPr>
        <w:t xml:space="preserve"> with local agencies and organizations providing physical &amp; mental health and dental care</w:t>
      </w:r>
      <w:r w:rsidR="00A47E45" w:rsidRPr="00D00BBF">
        <w:rPr>
          <w:rFonts w:ascii="Century Gothic" w:hAnsi="Century Gothic"/>
          <w:sz w:val="22"/>
          <w:szCs w:val="22"/>
        </w:rPr>
        <w:t xml:space="preserve"> (ABHC, LCHC, Health Dept.)</w:t>
      </w:r>
    </w:p>
    <w:p w:rsidR="005932E2" w:rsidRPr="00D00BBF" w:rsidRDefault="006175BB" w:rsidP="002F2F80">
      <w:pPr>
        <w:pStyle w:val="ListParagraph"/>
        <w:numPr>
          <w:ilvl w:val="0"/>
          <w:numId w:val="10"/>
        </w:numPr>
        <w:rPr>
          <w:rFonts w:ascii="Century Gothic" w:hAnsi="Century Gothic"/>
          <w:sz w:val="22"/>
          <w:szCs w:val="22"/>
        </w:rPr>
      </w:pPr>
      <w:r w:rsidRPr="006175BB">
        <w:rPr>
          <w:rFonts w:ascii="Century Gothic" w:hAnsi="Century Gothic"/>
          <w:sz w:val="22"/>
          <w:szCs w:val="22"/>
        </w:rPr>
        <w:t xml:space="preserve">Engage in partnership </w:t>
      </w:r>
      <w:r w:rsidR="005932E2" w:rsidRPr="00D00BBF">
        <w:rPr>
          <w:rFonts w:ascii="Century Gothic" w:hAnsi="Century Gothic"/>
          <w:sz w:val="22"/>
          <w:szCs w:val="22"/>
        </w:rPr>
        <w:t>with local agencies and organizations providing legal assistance</w:t>
      </w:r>
      <w:r w:rsidR="00A47E45" w:rsidRPr="00D00BBF">
        <w:rPr>
          <w:rFonts w:ascii="Century Gothic" w:hAnsi="Century Gothic"/>
          <w:sz w:val="22"/>
          <w:szCs w:val="22"/>
        </w:rPr>
        <w:t xml:space="preserve"> (Legal Aid)</w:t>
      </w:r>
    </w:p>
    <w:p w:rsidR="005932E2" w:rsidRPr="00D00BBF" w:rsidRDefault="006175BB" w:rsidP="002F2F80">
      <w:pPr>
        <w:pStyle w:val="ListParagraph"/>
        <w:numPr>
          <w:ilvl w:val="0"/>
          <w:numId w:val="10"/>
        </w:numPr>
        <w:rPr>
          <w:rFonts w:ascii="Century Gothic" w:hAnsi="Century Gothic"/>
          <w:sz w:val="24"/>
          <w:szCs w:val="24"/>
        </w:rPr>
      </w:pPr>
      <w:r>
        <w:rPr>
          <w:rFonts w:ascii="Century Gothic" w:hAnsi="Century Gothic"/>
          <w:sz w:val="22"/>
          <w:szCs w:val="22"/>
        </w:rPr>
        <w:t xml:space="preserve">Engage in partnership </w:t>
      </w:r>
      <w:r w:rsidR="005932E2" w:rsidRPr="00D00BBF">
        <w:rPr>
          <w:rFonts w:ascii="Century Gothic" w:hAnsi="Century Gothic"/>
          <w:sz w:val="22"/>
          <w:szCs w:val="22"/>
        </w:rPr>
        <w:t>with local housing assistance</w:t>
      </w:r>
      <w:r>
        <w:rPr>
          <w:rFonts w:ascii="Century Gothic" w:hAnsi="Century Gothic"/>
          <w:sz w:val="22"/>
          <w:szCs w:val="22"/>
        </w:rPr>
        <w:t xml:space="preserve"> providers</w:t>
      </w:r>
      <w:r w:rsidR="005932E2" w:rsidRPr="00D00BBF">
        <w:rPr>
          <w:rFonts w:ascii="Century Gothic" w:hAnsi="Century Gothic"/>
          <w:sz w:val="22"/>
          <w:szCs w:val="22"/>
        </w:rPr>
        <w:t>, including DHA, Habitat for Humanity</w:t>
      </w:r>
      <w:r>
        <w:rPr>
          <w:rFonts w:ascii="Century Gothic" w:hAnsi="Century Gothic"/>
          <w:sz w:val="22"/>
          <w:szCs w:val="22"/>
        </w:rPr>
        <w:t>,</w:t>
      </w:r>
      <w:r w:rsidR="005932E2" w:rsidRPr="00D00BBF">
        <w:rPr>
          <w:rFonts w:ascii="Century Gothic" w:hAnsi="Century Gothic"/>
          <w:sz w:val="22"/>
          <w:szCs w:val="22"/>
        </w:rPr>
        <w:t xml:space="preserve"> the </w:t>
      </w:r>
      <w:r w:rsidR="00BC778D">
        <w:rPr>
          <w:rFonts w:ascii="Century Gothic" w:hAnsi="Century Gothic"/>
          <w:sz w:val="22"/>
          <w:szCs w:val="22"/>
        </w:rPr>
        <w:t xml:space="preserve">Durham Community </w:t>
      </w:r>
      <w:r w:rsidR="005932E2" w:rsidRPr="00D00BBF">
        <w:rPr>
          <w:rFonts w:ascii="Century Gothic" w:hAnsi="Century Gothic"/>
          <w:sz w:val="22"/>
          <w:szCs w:val="22"/>
        </w:rPr>
        <w:t>Land Trust</w:t>
      </w:r>
      <w:r>
        <w:rPr>
          <w:rFonts w:ascii="Century Gothic" w:hAnsi="Century Gothic"/>
          <w:sz w:val="22"/>
          <w:szCs w:val="22"/>
        </w:rPr>
        <w:t>ees</w:t>
      </w:r>
    </w:p>
    <w:p w:rsidR="00A47E45" w:rsidRPr="00D00BBF" w:rsidRDefault="006175BB" w:rsidP="002F2F80">
      <w:pPr>
        <w:pStyle w:val="ListParagraph"/>
        <w:numPr>
          <w:ilvl w:val="0"/>
          <w:numId w:val="10"/>
        </w:numPr>
        <w:spacing w:line="240" w:lineRule="exact"/>
        <w:rPr>
          <w:rFonts w:ascii="Century Gothic" w:hAnsi="Century Gothic"/>
          <w:sz w:val="24"/>
          <w:szCs w:val="24"/>
        </w:rPr>
      </w:pPr>
      <w:r w:rsidRPr="006175BB">
        <w:rPr>
          <w:rFonts w:ascii="Century Gothic" w:hAnsi="Century Gothic"/>
          <w:sz w:val="22"/>
          <w:szCs w:val="22"/>
        </w:rPr>
        <w:t xml:space="preserve">Engage in partnership </w:t>
      </w:r>
      <w:r>
        <w:rPr>
          <w:rFonts w:ascii="Century Gothic" w:hAnsi="Century Gothic"/>
          <w:sz w:val="22"/>
          <w:szCs w:val="22"/>
        </w:rPr>
        <w:t xml:space="preserve">to </w:t>
      </w:r>
      <w:r w:rsidR="00A47E45" w:rsidRPr="00D00BBF">
        <w:rPr>
          <w:rFonts w:ascii="Century Gothic" w:hAnsi="Century Gothic"/>
          <w:sz w:val="22"/>
          <w:szCs w:val="22"/>
        </w:rPr>
        <w:t>build and maintain relationship with community resources providing financial assistance, adult education, job training, basic needs; such as DTCC, Voc</w:t>
      </w:r>
      <w:r w:rsidR="002127CC">
        <w:rPr>
          <w:rFonts w:ascii="Century Gothic" w:hAnsi="Century Gothic"/>
          <w:sz w:val="22"/>
          <w:szCs w:val="22"/>
        </w:rPr>
        <w:t>ational Rehabilitation,</w:t>
      </w:r>
      <w:r w:rsidR="00A47E45" w:rsidRPr="00D00BBF">
        <w:rPr>
          <w:rFonts w:ascii="Century Gothic" w:hAnsi="Century Gothic"/>
          <w:sz w:val="22"/>
          <w:szCs w:val="22"/>
        </w:rPr>
        <w:t xml:space="preserve"> food pantries, D</w:t>
      </w:r>
      <w:r w:rsidR="00DE6797">
        <w:rPr>
          <w:rFonts w:ascii="Century Gothic" w:hAnsi="Century Gothic"/>
          <w:sz w:val="22"/>
          <w:szCs w:val="22"/>
        </w:rPr>
        <w:t>ress for Success</w:t>
      </w:r>
      <w:r w:rsidR="00A47E45" w:rsidRPr="00D00BBF">
        <w:rPr>
          <w:rFonts w:ascii="Century Gothic" w:hAnsi="Century Gothic"/>
          <w:sz w:val="22"/>
          <w:szCs w:val="22"/>
        </w:rPr>
        <w:t xml:space="preserve">, Salvation Army, </w:t>
      </w:r>
    </w:p>
    <w:p w:rsidR="00A47E45" w:rsidRPr="00D00BBF" w:rsidRDefault="00A47E45" w:rsidP="002F2F80">
      <w:pPr>
        <w:pStyle w:val="ListParagraph"/>
        <w:numPr>
          <w:ilvl w:val="0"/>
          <w:numId w:val="10"/>
        </w:numPr>
        <w:rPr>
          <w:rFonts w:ascii="Century Gothic" w:hAnsi="Century Gothic"/>
          <w:sz w:val="22"/>
          <w:szCs w:val="22"/>
        </w:rPr>
      </w:pPr>
      <w:r w:rsidRPr="00D00BBF">
        <w:rPr>
          <w:rFonts w:ascii="Century Gothic" w:hAnsi="Century Gothic"/>
          <w:sz w:val="22"/>
          <w:szCs w:val="22"/>
        </w:rPr>
        <w:t xml:space="preserve">Advocate for </w:t>
      </w:r>
      <w:r w:rsidR="00D00BBF" w:rsidRPr="00D00BBF">
        <w:rPr>
          <w:rFonts w:ascii="Century Gothic" w:hAnsi="Century Gothic"/>
          <w:sz w:val="22"/>
          <w:szCs w:val="22"/>
        </w:rPr>
        <w:t xml:space="preserve">FMF </w:t>
      </w:r>
      <w:r w:rsidR="00BC778D">
        <w:rPr>
          <w:rFonts w:ascii="Century Gothic" w:hAnsi="Century Gothic"/>
          <w:sz w:val="22"/>
          <w:szCs w:val="22"/>
        </w:rPr>
        <w:t>guest</w:t>
      </w:r>
      <w:r w:rsidRPr="00D00BBF">
        <w:rPr>
          <w:rFonts w:ascii="Century Gothic" w:hAnsi="Century Gothic"/>
          <w:sz w:val="22"/>
          <w:szCs w:val="22"/>
        </w:rPr>
        <w:t>s to secure needed resources and referrals</w:t>
      </w:r>
    </w:p>
    <w:p w:rsidR="00A47E45" w:rsidRPr="00D00BBF" w:rsidRDefault="00A47E45" w:rsidP="002F2F80">
      <w:pPr>
        <w:pStyle w:val="ListParagraph"/>
        <w:numPr>
          <w:ilvl w:val="0"/>
          <w:numId w:val="10"/>
        </w:numPr>
        <w:rPr>
          <w:rFonts w:ascii="Century Gothic" w:hAnsi="Century Gothic"/>
          <w:sz w:val="22"/>
          <w:szCs w:val="22"/>
        </w:rPr>
      </w:pPr>
      <w:r w:rsidRPr="00D00BBF">
        <w:rPr>
          <w:rFonts w:ascii="Century Gothic" w:hAnsi="Century Gothic"/>
          <w:sz w:val="22"/>
          <w:szCs w:val="22"/>
        </w:rPr>
        <w:t xml:space="preserve">Provide guidance and encouragement to FMF </w:t>
      </w:r>
      <w:r w:rsidR="00BC778D">
        <w:rPr>
          <w:rFonts w:ascii="Century Gothic" w:hAnsi="Century Gothic"/>
          <w:sz w:val="22"/>
          <w:szCs w:val="22"/>
        </w:rPr>
        <w:t>guest</w:t>
      </w:r>
      <w:r w:rsidRPr="00D00BBF">
        <w:rPr>
          <w:rFonts w:ascii="Century Gothic" w:hAnsi="Century Gothic"/>
          <w:sz w:val="22"/>
          <w:szCs w:val="22"/>
        </w:rPr>
        <w:t>s</w:t>
      </w:r>
    </w:p>
    <w:p w:rsidR="00A47E45" w:rsidRDefault="00627D92" w:rsidP="002F2F80">
      <w:pPr>
        <w:pStyle w:val="ListParagraph"/>
        <w:numPr>
          <w:ilvl w:val="0"/>
          <w:numId w:val="10"/>
        </w:numPr>
        <w:rPr>
          <w:rFonts w:ascii="Century Gothic" w:hAnsi="Century Gothic"/>
          <w:sz w:val="22"/>
          <w:szCs w:val="22"/>
        </w:rPr>
      </w:pPr>
      <w:r w:rsidRPr="00D00BBF">
        <w:rPr>
          <w:rFonts w:ascii="Century Gothic" w:hAnsi="Century Gothic"/>
          <w:sz w:val="22"/>
          <w:szCs w:val="22"/>
        </w:rPr>
        <w:lastRenderedPageBreak/>
        <w:t xml:space="preserve">Assess </w:t>
      </w:r>
      <w:r w:rsidR="00BC778D">
        <w:rPr>
          <w:rFonts w:ascii="Century Gothic" w:hAnsi="Century Gothic"/>
          <w:sz w:val="22"/>
          <w:szCs w:val="22"/>
        </w:rPr>
        <w:t>guest</w:t>
      </w:r>
      <w:r w:rsidRPr="00D00BBF">
        <w:rPr>
          <w:rFonts w:ascii="Century Gothic" w:hAnsi="Century Gothic"/>
          <w:sz w:val="22"/>
          <w:szCs w:val="22"/>
        </w:rPr>
        <w:t>s for educational and training strengths, goals and needs; make appropriate referrals and provide necessary case management support</w:t>
      </w:r>
    </w:p>
    <w:p w:rsidR="007C0EF8" w:rsidRDefault="007C0EF8" w:rsidP="002F2F80">
      <w:pPr>
        <w:rPr>
          <w:rFonts w:ascii="Century Gothic" w:hAnsi="Century Gothic"/>
          <w:sz w:val="22"/>
          <w:szCs w:val="22"/>
        </w:rPr>
      </w:pPr>
    </w:p>
    <w:p w:rsidR="007C0EF8" w:rsidRPr="007C0EF8" w:rsidRDefault="007C0EF8" w:rsidP="002F2F80">
      <w:pPr>
        <w:spacing w:line="240" w:lineRule="exact"/>
        <w:rPr>
          <w:rFonts w:ascii="Century Gothic" w:hAnsi="Century Gothic"/>
          <w:b/>
          <w:sz w:val="24"/>
          <w:szCs w:val="24"/>
        </w:rPr>
      </w:pPr>
      <w:r w:rsidRPr="007C0EF8">
        <w:rPr>
          <w:rFonts w:ascii="Century Gothic" w:hAnsi="Century Gothic"/>
          <w:b/>
          <w:sz w:val="24"/>
          <w:szCs w:val="24"/>
        </w:rPr>
        <w:t xml:space="preserve">Plan and implement services strategies designed to address the needs of individuals, families, and the FMF community as it relates to </w:t>
      </w:r>
      <w:r w:rsidR="00BC1CBD">
        <w:rPr>
          <w:rFonts w:ascii="Century Gothic" w:hAnsi="Century Gothic"/>
          <w:b/>
          <w:sz w:val="24"/>
          <w:szCs w:val="24"/>
        </w:rPr>
        <w:t>behavior</w:t>
      </w:r>
      <w:r w:rsidRPr="007C0EF8">
        <w:rPr>
          <w:rFonts w:ascii="Century Gothic" w:hAnsi="Century Gothic"/>
          <w:b/>
          <w:sz w:val="24"/>
          <w:szCs w:val="24"/>
        </w:rPr>
        <w:t>al health treatment</w:t>
      </w:r>
    </w:p>
    <w:p w:rsidR="007C0EF8" w:rsidRPr="007C0EF8" w:rsidRDefault="007C0EF8" w:rsidP="002F2F80">
      <w:pPr>
        <w:pStyle w:val="ListParagraph"/>
        <w:numPr>
          <w:ilvl w:val="0"/>
          <w:numId w:val="10"/>
        </w:numPr>
        <w:rPr>
          <w:rFonts w:ascii="Century Gothic" w:hAnsi="Century Gothic"/>
          <w:sz w:val="22"/>
          <w:szCs w:val="22"/>
        </w:rPr>
      </w:pPr>
      <w:r w:rsidRPr="007C0EF8">
        <w:rPr>
          <w:rFonts w:ascii="Century Gothic" w:hAnsi="Century Gothic"/>
          <w:sz w:val="22"/>
          <w:szCs w:val="22"/>
        </w:rPr>
        <w:t xml:space="preserve">Work with residents and </w:t>
      </w:r>
      <w:r w:rsidR="00BC778D">
        <w:rPr>
          <w:rFonts w:ascii="Century Gothic" w:hAnsi="Century Gothic"/>
          <w:sz w:val="22"/>
          <w:szCs w:val="22"/>
        </w:rPr>
        <w:t>residential and support services</w:t>
      </w:r>
      <w:r w:rsidRPr="007C0EF8">
        <w:rPr>
          <w:rFonts w:ascii="Century Gothic" w:hAnsi="Century Gothic"/>
          <w:sz w:val="22"/>
          <w:szCs w:val="22"/>
        </w:rPr>
        <w:t xml:space="preserve"> team members to identify families in need of support for mental </w:t>
      </w:r>
      <w:r w:rsidR="00BC1CBD">
        <w:rPr>
          <w:rFonts w:ascii="Century Gothic" w:hAnsi="Century Gothic"/>
          <w:sz w:val="22"/>
          <w:szCs w:val="22"/>
        </w:rPr>
        <w:t>wellness, including</w:t>
      </w:r>
      <w:r w:rsidRPr="007C0EF8">
        <w:rPr>
          <w:rFonts w:ascii="Century Gothic" w:hAnsi="Century Gothic"/>
          <w:sz w:val="22"/>
          <w:szCs w:val="22"/>
        </w:rPr>
        <w:t xml:space="preserve"> substance abuse </w:t>
      </w:r>
      <w:r w:rsidR="00BC1CBD">
        <w:rPr>
          <w:rFonts w:ascii="Century Gothic" w:hAnsi="Century Gothic"/>
          <w:sz w:val="22"/>
          <w:szCs w:val="22"/>
        </w:rPr>
        <w:t>and recovery</w:t>
      </w:r>
      <w:r w:rsidRPr="007C0EF8">
        <w:rPr>
          <w:rFonts w:ascii="Century Gothic" w:hAnsi="Century Gothic"/>
          <w:sz w:val="22"/>
          <w:szCs w:val="22"/>
        </w:rPr>
        <w:t xml:space="preserve">; implement service protocol designed to address problem areas </w:t>
      </w:r>
    </w:p>
    <w:p w:rsidR="007C0EF8" w:rsidRPr="007C0EF8" w:rsidRDefault="007C0EF8" w:rsidP="002F2F80">
      <w:pPr>
        <w:pStyle w:val="ListParagraph"/>
        <w:numPr>
          <w:ilvl w:val="0"/>
          <w:numId w:val="10"/>
        </w:numPr>
        <w:rPr>
          <w:rFonts w:ascii="Century Gothic" w:hAnsi="Century Gothic"/>
          <w:sz w:val="22"/>
          <w:szCs w:val="22"/>
        </w:rPr>
      </w:pPr>
      <w:r w:rsidRPr="007C0EF8">
        <w:rPr>
          <w:rFonts w:ascii="Century Gothic" w:hAnsi="Century Gothic"/>
          <w:sz w:val="22"/>
          <w:szCs w:val="22"/>
        </w:rPr>
        <w:t xml:space="preserve">Secure resources for and coordinate details of FMF community events and </w:t>
      </w:r>
      <w:r>
        <w:rPr>
          <w:rFonts w:ascii="Century Gothic" w:hAnsi="Century Gothic"/>
          <w:sz w:val="22"/>
          <w:szCs w:val="22"/>
        </w:rPr>
        <w:t xml:space="preserve">larger community </w:t>
      </w:r>
      <w:r w:rsidRPr="007C0EF8">
        <w:rPr>
          <w:rFonts w:ascii="Century Gothic" w:hAnsi="Century Gothic"/>
          <w:sz w:val="22"/>
          <w:szCs w:val="22"/>
        </w:rPr>
        <w:t>activities related to healthy behaviors</w:t>
      </w:r>
    </w:p>
    <w:p w:rsidR="007C0EF8" w:rsidRPr="007C0EF8" w:rsidRDefault="007C0EF8" w:rsidP="002F2F80">
      <w:pPr>
        <w:pStyle w:val="ListParagraph"/>
        <w:numPr>
          <w:ilvl w:val="0"/>
          <w:numId w:val="10"/>
        </w:numPr>
        <w:rPr>
          <w:rFonts w:ascii="Century Gothic" w:hAnsi="Century Gothic"/>
          <w:sz w:val="22"/>
          <w:szCs w:val="22"/>
        </w:rPr>
      </w:pPr>
      <w:r w:rsidRPr="007C0EF8">
        <w:rPr>
          <w:rFonts w:ascii="Century Gothic" w:hAnsi="Century Gothic"/>
          <w:sz w:val="22"/>
          <w:szCs w:val="22"/>
        </w:rPr>
        <w:t xml:space="preserve">Provide staff leadership with community agencies whose focus is mental health and/or the prevention and treatment of addiction </w:t>
      </w:r>
    </w:p>
    <w:p w:rsidR="00627D92" w:rsidRPr="005932E2" w:rsidRDefault="00627D92" w:rsidP="002F2F80">
      <w:pPr>
        <w:spacing w:line="240" w:lineRule="exact"/>
        <w:rPr>
          <w:rFonts w:ascii="Century Gothic" w:hAnsi="Century Gothic"/>
          <w:sz w:val="24"/>
          <w:szCs w:val="24"/>
          <w:highlight w:val="yellow"/>
        </w:rPr>
      </w:pPr>
    </w:p>
    <w:p w:rsidR="003C20D3" w:rsidRDefault="003C20D3" w:rsidP="002F2F80">
      <w:pPr>
        <w:spacing w:line="240" w:lineRule="exact"/>
        <w:rPr>
          <w:rFonts w:ascii="Century Gothic" w:hAnsi="Century Gothic"/>
          <w:b/>
          <w:sz w:val="24"/>
          <w:szCs w:val="24"/>
        </w:rPr>
      </w:pPr>
      <w:r w:rsidRPr="00004B90">
        <w:rPr>
          <w:rFonts w:ascii="Century Gothic" w:hAnsi="Century Gothic"/>
          <w:b/>
          <w:sz w:val="24"/>
          <w:szCs w:val="24"/>
        </w:rPr>
        <w:t xml:space="preserve">Meet all organizational and governmental reporting &amp; </w:t>
      </w:r>
      <w:r w:rsidRPr="00004B90">
        <w:rPr>
          <w:rFonts w:ascii="Century Gothic" w:hAnsi="Century Gothic"/>
          <w:b/>
          <w:sz w:val="24"/>
          <w:szCs w:val="24"/>
        </w:rPr>
        <w:tab/>
        <w:t>documentation requirements</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0" w:lineRule="exact"/>
        <w:rPr>
          <w:rFonts w:ascii="Century Gothic" w:hAnsi="Century Gothic"/>
          <w:sz w:val="22"/>
          <w:szCs w:val="22"/>
        </w:rPr>
      </w:pPr>
      <w:r w:rsidRPr="00096BA5">
        <w:rPr>
          <w:rFonts w:ascii="Century Gothic" w:hAnsi="Century Gothic"/>
          <w:sz w:val="22"/>
          <w:szCs w:val="22"/>
        </w:rPr>
        <w:t>Complete documentation in the staff communication log</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Complete all necessary family program file forms</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 xml:space="preserve">Provide timely documentation of all significant interactions with </w:t>
      </w:r>
      <w:r w:rsidR="00CB29A0" w:rsidRPr="00096BA5">
        <w:rPr>
          <w:rFonts w:ascii="Century Gothic" w:hAnsi="Century Gothic"/>
          <w:sz w:val="22"/>
          <w:szCs w:val="22"/>
        </w:rPr>
        <w:t>guests</w:t>
      </w:r>
      <w:r w:rsidRPr="00096BA5">
        <w:rPr>
          <w:rFonts w:ascii="Century Gothic" w:hAnsi="Century Gothic"/>
          <w:sz w:val="22"/>
          <w:szCs w:val="22"/>
        </w:rPr>
        <w:t xml:space="preserve"> (case notes)</w:t>
      </w:r>
    </w:p>
    <w:p w:rsidR="003C20D3" w:rsidRDefault="00CC1AAF"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Submit</w:t>
      </w:r>
      <w:r w:rsidR="003C20D3" w:rsidRPr="00096BA5">
        <w:rPr>
          <w:rFonts w:ascii="Century Gothic" w:hAnsi="Century Gothic"/>
          <w:sz w:val="22"/>
          <w:szCs w:val="22"/>
        </w:rPr>
        <w:t xml:space="preserve"> bi-monthly time &amp; services log that reflect services delivered &amp; schedule followed</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Maintain accurate and up-to-date files</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Maintain a working understanding of emergency housing, shelter services, supportive housing, and supportive services as defined by HUD</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Maintain a working understanding of the local CoC</w:t>
      </w:r>
    </w:p>
    <w:p w:rsidR="003C20D3"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Submit monthly reports to director of residential services and support</w:t>
      </w:r>
    </w:p>
    <w:p w:rsidR="003C20D3" w:rsidRPr="00096BA5" w:rsidRDefault="003C20D3"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096BA5">
        <w:rPr>
          <w:rFonts w:ascii="Century Gothic" w:hAnsi="Century Gothic"/>
          <w:sz w:val="22"/>
          <w:szCs w:val="22"/>
        </w:rPr>
        <w:t>Assist in preparation of applications and reports to funding agencies as needed</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72"/>
        <w:rPr>
          <w:rFonts w:ascii="Century Gothic" w:hAnsi="Century Gothic"/>
          <w:sz w:val="22"/>
          <w:szCs w:val="22"/>
        </w:rPr>
      </w:pPr>
    </w:p>
    <w:p w:rsidR="005932E2" w:rsidRDefault="00D00BBF"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080"/>
        <w:rPr>
          <w:rFonts w:ascii="Century Gothic" w:hAnsi="Century Gothic"/>
          <w:b/>
          <w:sz w:val="22"/>
          <w:szCs w:val="22"/>
        </w:rPr>
      </w:pPr>
      <w:r>
        <w:rPr>
          <w:rFonts w:ascii="Century Gothic" w:hAnsi="Century Gothic"/>
          <w:b/>
          <w:sz w:val="22"/>
          <w:szCs w:val="22"/>
        </w:rPr>
        <w:tab/>
      </w:r>
      <w:r w:rsidR="005932E2" w:rsidRPr="005932E2">
        <w:rPr>
          <w:rFonts w:ascii="Century Gothic" w:hAnsi="Century Gothic"/>
          <w:b/>
          <w:sz w:val="22"/>
          <w:szCs w:val="22"/>
        </w:rPr>
        <w:t>Perform other duties as assigned</w:t>
      </w:r>
    </w:p>
    <w:p w:rsidR="005932E2" w:rsidRPr="00714A71"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2"/>
          <w:szCs w:val="22"/>
        </w:rPr>
      </w:pPr>
      <w:r w:rsidRPr="00096BA5">
        <w:rPr>
          <w:rFonts w:ascii="Century Gothic" w:hAnsi="Century Gothic"/>
          <w:sz w:val="22"/>
          <w:szCs w:val="22"/>
        </w:rPr>
        <w:t>Attend &amp; participate in staff meetings and periodic staff development days.</w:t>
      </w:r>
    </w:p>
    <w:p w:rsidR="00CC4B22" w:rsidRPr="00714A71" w:rsidRDefault="00CC4B2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2"/>
          <w:szCs w:val="22"/>
        </w:rPr>
      </w:pPr>
      <w:r w:rsidRPr="00714A71">
        <w:rPr>
          <w:rFonts w:ascii="Century Gothic" w:hAnsi="Century Gothic"/>
          <w:sz w:val="22"/>
          <w:szCs w:val="22"/>
        </w:rPr>
        <w:t>Greet and welcome volunteers; introduce them to the agency and our guests; current and alumni</w:t>
      </w:r>
    </w:p>
    <w:p w:rsidR="00714A71" w:rsidRPr="00714A71" w:rsidRDefault="002F2F80"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2"/>
          <w:szCs w:val="22"/>
        </w:rPr>
      </w:pPr>
      <w:r>
        <w:rPr>
          <w:rFonts w:ascii="Century Gothic" w:hAnsi="Century Gothic"/>
          <w:sz w:val="22"/>
          <w:szCs w:val="22"/>
        </w:rPr>
        <w:t xml:space="preserve">Direct community members </w:t>
      </w:r>
      <w:r w:rsidR="00CC4B22" w:rsidRPr="00714A71">
        <w:rPr>
          <w:rFonts w:ascii="Century Gothic" w:hAnsi="Century Gothic"/>
          <w:sz w:val="22"/>
          <w:szCs w:val="22"/>
        </w:rPr>
        <w:t>to appropriate meeting places, welcome and register volunteers and visitors</w:t>
      </w:r>
    </w:p>
    <w:p w:rsidR="00CC4B22" w:rsidRPr="00714A71" w:rsidRDefault="00CC4B2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2"/>
          <w:szCs w:val="22"/>
        </w:rPr>
      </w:pPr>
      <w:r w:rsidRPr="00714A71">
        <w:rPr>
          <w:rFonts w:ascii="Century Gothic" w:hAnsi="Century Gothic"/>
          <w:sz w:val="22"/>
          <w:szCs w:val="22"/>
        </w:rPr>
        <w:t xml:space="preserve"> Accompany FMF residents on outings; provide staff coverage</w:t>
      </w:r>
    </w:p>
    <w:p w:rsidR="00CC4B22" w:rsidRPr="00714A71" w:rsidRDefault="00CC4B2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2"/>
          <w:szCs w:val="22"/>
        </w:rPr>
      </w:pPr>
      <w:r w:rsidRPr="00714A71">
        <w:rPr>
          <w:rFonts w:ascii="Century Gothic" w:hAnsi="Century Gothic"/>
          <w:sz w:val="22"/>
          <w:szCs w:val="22"/>
        </w:rPr>
        <w:t>Be available for supervision of and wrap-up with volunteers as needed</w:t>
      </w:r>
    </w:p>
    <w:p w:rsidR="005932E2" w:rsidRPr="00714A71" w:rsidRDefault="005932E2" w:rsidP="002F2F80">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2"/>
          <w:szCs w:val="22"/>
        </w:rPr>
      </w:pPr>
      <w:r w:rsidRPr="00714A71">
        <w:rPr>
          <w:rFonts w:ascii="Century Gothic" w:hAnsi="Century Gothic"/>
          <w:sz w:val="22"/>
          <w:szCs w:val="22"/>
        </w:rPr>
        <w:t>Performs other duties as assigned by immediate supervisor, the Executive Director, or someone designated as acting in their behalf.</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Century Gothic" w:hAnsi="Century Gothic"/>
          <w:sz w:val="22"/>
          <w:szCs w:val="22"/>
        </w:rPr>
      </w:pPr>
    </w:p>
    <w:p w:rsidR="00B73D5A" w:rsidRPr="00B73E66" w:rsidRDefault="00B73D5A"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Century Gothic" w:hAnsi="Century Gothic"/>
          <w:b/>
          <w:sz w:val="22"/>
          <w:szCs w:val="22"/>
        </w:rPr>
      </w:pPr>
      <w:r w:rsidRPr="00B73E66">
        <w:rPr>
          <w:rFonts w:ascii="Century Gothic" w:hAnsi="Century Gothic"/>
          <w:b/>
          <w:sz w:val="22"/>
          <w:szCs w:val="22"/>
        </w:rPr>
        <w:t>6.</w:t>
      </w:r>
      <w:r w:rsidRPr="00B73E66">
        <w:rPr>
          <w:rFonts w:ascii="Century Gothic" w:hAnsi="Century Gothic"/>
          <w:b/>
          <w:sz w:val="22"/>
          <w:szCs w:val="22"/>
        </w:rPr>
        <w:tab/>
        <w:t>Work Guidelines</w:t>
      </w:r>
    </w:p>
    <w:p w:rsidR="00B73D5A" w:rsidRPr="00B73E66" w:rsidRDefault="00B73D5A" w:rsidP="002F2F8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B73E66">
        <w:rPr>
          <w:rFonts w:ascii="Century Gothic" w:hAnsi="Century Gothic"/>
          <w:sz w:val="22"/>
          <w:szCs w:val="22"/>
        </w:rPr>
        <w:t xml:space="preserve">Families Moving Forward’s programs are designed to employ a strengths-based approach which focuses on building relationships and a sense of community with the families for whom we provide housing, follow-up/after care and supportive services. The </w:t>
      </w:r>
      <w:r w:rsidR="00F03EB2">
        <w:rPr>
          <w:rFonts w:ascii="Century Gothic" w:hAnsi="Century Gothic"/>
          <w:sz w:val="22"/>
          <w:szCs w:val="22"/>
        </w:rPr>
        <w:t>F</w:t>
      </w:r>
      <w:r w:rsidRPr="00B73E66">
        <w:rPr>
          <w:rFonts w:ascii="Century Gothic" w:hAnsi="Century Gothic"/>
          <w:sz w:val="22"/>
          <w:szCs w:val="22"/>
        </w:rPr>
        <w:t xml:space="preserve">amily </w:t>
      </w:r>
      <w:r w:rsidR="00F03EB2">
        <w:rPr>
          <w:rFonts w:ascii="Century Gothic" w:hAnsi="Century Gothic"/>
          <w:sz w:val="22"/>
          <w:szCs w:val="22"/>
        </w:rPr>
        <w:t>S</w:t>
      </w:r>
      <w:r w:rsidRPr="00B73E66">
        <w:rPr>
          <w:rFonts w:ascii="Century Gothic" w:hAnsi="Century Gothic"/>
          <w:sz w:val="22"/>
          <w:szCs w:val="22"/>
        </w:rPr>
        <w:t xml:space="preserve">ervices </w:t>
      </w:r>
      <w:r w:rsidR="00F03EB2">
        <w:rPr>
          <w:rFonts w:ascii="Century Gothic" w:hAnsi="Century Gothic"/>
          <w:sz w:val="22"/>
          <w:szCs w:val="22"/>
        </w:rPr>
        <w:t>C</w:t>
      </w:r>
      <w:r w:rsidRPr="00B73E66">
        <w:rPr>
          <w:rFonts w:ascii="Century Gothic" w:hAnsi="Century Gothic"/>
          <w:sz w:val="22"/>
          <w:szCs w:val="22"/>
        </w:rPr>
        <w:t xml:space="preserve">oordinator is a member of the </w:t>
      </w:r>
      <w:r w:rsidR="00BC778D">
        <w:rPr>
          <w:rFonts w:ascii="Century Gothic" w:hAnsi="Century Gothic"/>
          <w:sz w:val="22"/>
          <w:szCs w:val="22"/>
        </w:rPr>
        <w:t>residential and support services</w:t>
      </w:r>
      <w:r w:rsidRPr="00B73E66">
        <w:rPr>
          <w:rFonts w:ascii="Century Gothic" w:hAnsi="Century Gothic"/>
          <w:sz w:val="22"/>
          <w:szCs w:val="22"/>
        </w:rPr>
        <w:t xml:space="preserve"> team and is expected to participate in team-building activities, as well as to employ a strengths-</w:t>
      </w:r>
      <w:r w:rsidRPr="00B73E66">
        <w:rPr>
          <w:rFonts w:ascii="Century Gothic" w:hAnsi="Century Gothic"/>
          <w:sz w:val="22"/>
          <w:szCs w:val="22"/>
        </w:rPr>
        <w:lastRenderedPageBreak/>
        <w:t>based philosophical approach in the provision of services. Families Moving Forward identifies its broad services areas to be relationship-building, assessment, inspiration, and direction.</w:t>
      </w:r>
    </w:p>
    <w:p w:rsidR="00B73D5A" w:rsidRPr="00B73E66" w:rsidRDefault="00B73D5A"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entury Gothic" w:hAnsi="Century Gothic"/>
          <w:sz w:val="22"/>
          <w:szCs w:val="22"/>
        </w:rPr>
      </w:pPr>
    </w:p>
    <w:p w:rsidR="00B73D5A" w:rsidRPr="00B73E66" w:rsidRDefault="00B73D5A" w:rsidP="002F2F8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sz w:val="22"/>
          <w:szCs w:val="22"/>
        </w:rPr>
      </w:pPr>
      <w:r w:rsidRPr="00B73E66">
        <w:rPr>
          <w:rFonts w:ascii="Century Gothic" w:hAnsi="Century Gothic"/>
          <w:sz w:val="22"/>
          <w:szCs w:val="22"/>
        </w:rPr>
        <w:t xml:space="preserve">The employee receives guidance and instruction through periodic, scheduled conferences with immediate supervisor as well as impromptu supervision when needed. In the absence of the immediate supervisor, this employee will receive immediate guidance from the Executive Director or someone designated as acting in their behalf. In addition, this employee receives guidance and instruction through written procedures found in the </w:t>
      </w:r>
      <w:r w:rsidRPr="00B73E66">
        <w:rPr>
          <w:rFonts w:ascii="Century Gothic" w:hAnsi="Century Gothic"/>
          <w:i/>
          <w:sz w:val="22"/>
          <w:szCs w:val="22"/>
        </w:rPr>
        <w:t>Personnel Policies</w:t>
      </w:r>
      <w:r w:rsidRPr="00B73E66">
        <w:rPr>
          <w:rFonts w:ascii="Century Gothic" w:hAnsi="Century Gothic"/>
          <w:sz w:val="22"/>
          <w:szCs w:val="22"/>
        </w:rPr>
        <w:t>.</w:t>
      </w:r>
    </w:p>
    <w:p w:rsidR="005932E2" w:rsidRPr="005932E2" w:rsidRDefault="005932E2" w:rsidP="002F2F80">
      <w:pPr>
        <w:rPr>
          <w:sz w:val="28"/>
        </w:rPr>
      </w:pP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b/>
          <w:sz w:val="24"/>
        </w:rPr>
      </w:pPr>
      <w:r w:rsidRPr="005932E2">
        <w:rPr>
          <w:rFonts w:ascii="Century Gothic" w:hAnsi="Century Gothic"/>
          <w:b/>
          <w:sz w:val="24"/>
        </w:rPr>
        <w:t>7.</w:t>
      </w:r>
      <w:r w:rsidRPr="005932E2">
        <w:rPr>
          <w:rFonts w:ascii="Century Gothic" w:hAnsi="Century Gothic"/>
          <w:b/>
          <w:sz w:val="24"/>
        </w:rPr>
        <w:tab/>
        <w:t>Equipment Used</w:t>
      </w:r>
    </w:p>
    <w:p w:rsidR="005932E2" w:rsidRPr="005932E2" w:rsidRDefault="005932E2" w:rsidP="002F2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5932E2">
        <w:rPr>
          <w:rFonts w:ascii="Century Gothic" w:hAnsi="Century Gothic"/>
          <w:sz w:val="22"/>
          <w:szCs w:val="22"/>
        </w:rPr>
        <w:t>This employee will be expected to be able drive an automobile, including the organization’s van.</w:t>
      </w:r>
    </w:p>
    <w:p w:rsidR="005932E2" w:rsidRPr="005932E2" w:rsidRDefault="005932E2" w:rsidP="002F2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5932E2">
        <w:rPr>
          <w:rFonts w:ascii="Century Gothic" w:hAnsi="Century Gothic"/>
          <w:sz w:val="22"/>
          <w:szCs w:val="22"/>
        </w:rPr>
        <w:t xml:space="preserve">The employee will maintain a valid NC Driver's License. </w:t>
      </w:r>
    </w:p>
    <w:p w:rsidR="005932E2" w:rsidRPr="005932E2" w:rsidRDefault="005932E2" w:rsidP="002F2F8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5932E2">
        <w:rPr>
          <w:rFonts w:ascii="Century Gothic" w:hAnsi="Century Gothic"/>
          <w:sz w:val="22"/>
          <w:szCs w:val="22"/>
        </w:rPr>
        <w:t>The employee will be expected to use normal office equipment, computer hardware and software, and other household appliances.</w:t>
      </w:r>
    </w:p>
    <w:p w:rsidR="005932E2" w:rsidRPr="005932E2" w:rsidRDefault="005932E2" w:rsidP="002F2F80">
      <w:pPr>
        <w:tabs>
          <w:tab w:val="left" w:pos="720"/>
        </w:tabs>
        <w:spacing w:after="60" w:line="200" w:lineRule="exact"/>
        <w:ind w:left="1094"/>
        <w:rPr>
          <w:rFonts w:ascii="Century Gothic" w:hAnsi="Century Gothic"/>
          <w:sz w:val="22"/>
          <w:szCs w:val="22"/>
        </w:rPr>
      </w:pPr>
      <w:r w:rsidRPr="005932E2">
        <w:rPr>
          <w:rFonts w:ascii="Century Gothic" w:hAnsi="Century Gothic"/>
          <w:sz w:val="22"/>
          <w:szCs w:val="22"/>
        </w:rPr>
        <w:tab/>
      </w:r>
      <w:r w:rsidRPr="005932E2">
        <w:rPr>
          <w:rFonts w:ascii="Century Gothic" w:hAnsi="Century Gothic"/>
          <w:sz w:val="22"/>
          <w:szCs w:val="22"/>
        </w:rPr>
        <w:tab/>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b/>
          <w:sz w:val="24"/>
        </w:rPr>
      </w:pPr>
      <w:r w:rsidRPr="005932E2">
        <w:rPr>
          <w:rFonts w:ascii="Century Gothic" w:hAnsi="Century Gothic"/>
          <w:b/>
          <w:sz w:val="24"/>
        </w:rPr>
        <w:t>8.</w:t>
      </w:r>
      <w:r w:rsidRPr="005932E2">
        <w:rPr>
          <w:rFonts w:ascii="Century Gothic" w:hAnsi="Century Gothic"/>
          <w:b/>
          <w:sz w:val="24"/>
        </w:rPr>
        <w:tab/>
        <w:t>Hazardous Conditions</w:t>
      </w:r>
    </w:p>
    <w:p w:rsidR="005932E2" w:rsidRPr="005932E2" w:rsidRDefault="005932E2" w:rsidP="002F2F80">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5932E2">
        <w:rPr>
          <w:rFonts w:ascii="Century Gothic" w:hAnsi="Century Gothic"/>
          <w:sz w:val="22"/>
          <w:szCs w:val="22"/>
        </w:rPr>
        <w:t>This employee may be exposed to individuals with contagious diseases.</w:t>
      </w:r>
    </w:p>
    <w:p w:rsidR="005932E2" w:rsidRPr="005932E2" w:rsidRDefault="005932E2" w:rsidP="002F2F80">
      <w:pPr>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5932E2">
        <w:rPr>
          <w:rFonts w:ascii="Century Gothic" w:hAnsi="Century Gothic"/>
          <w:sz w:val="22"/>
          <w:szCs w:val="22"/>
        </w:rPr>
        <w:t xml:space="preserve">This employee may encounter situations involving physically aggressive behaviors. </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 w:firstLine="806"/>
        <w:rPr>
          <w:rFonts w:ascii="Century Gothic" w:hAnsi="Century Gothic"/>
        </w:rPr>
      </w:pP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b/>
          <w:sz w:val="24"/>
        </w:rPr>
      </w:pPr>
      <w:r w:rsidRPr="00F81D0D">
        <w:rPr>
          <w:rFonts w:ascii="Century Gothic" w:hAnsi="Century Gothic"/>
          <w:b/>
          <w:sz w:val="24"/>
        </w:rPr>
        <w:t>9</w:t>
      </w:r>
      <w:r w:rsidRPr="00F81D0D">
        <w:rPr>
          <w:rFonts w:ascii="Century Gothic" w:hAnsi="Century Gothic"/>
          <w:sz w:val="24"/>
        </w:rPr>
        <w:t>.</w:t>
      </w:r>
      <w:r w:rsidRPr="005932E2">
        <w:rPr>
          <w:rFonts w:ascii="Century Gothic" w:hAnsi="Century Gothic"/>
          <w:b/>
          <w:sz w:val="24"/>
        </w:rPr>
        <w:tab/>
        <w:t>Schedule</w:t>
      </w:r>
    </w:p>
    <w:p w:rsidR="005932E2" w:rsidRPr="005932E2" w:rsidRDefault="005932E2" w:rsidP="002F2F8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sidRPr="005932E2">
        <w:rPr>
          <w:rFonts w:ascii="Century Gothic" w:hAnsi="Century Gothic"/>
          <w:sz w:val="22"/>
          <w:szCs w:val="22"/>
        </w:rPr>
        <w:t xml:space="preserve">This position is expected to work forty hours each week.  Regular hours will </w:t>
      </w:r>
      <w:r w:rsidR="00D01AD9">
        <w:rPr>
          <w:rFonts w:ascii="Century Gothic" w:hAnsi="Century Gothic"/>
          <w:sz w:val="22"/>
          <w:szCs w:val="22"/>
        </w:rPr>
        <w:t xml:space="preserve">include evenings to accommodate </w:t>
      </w:r>
      <w:r w:rsidR="00F03EB2">
        <w:rPr>
          <w:rFonts w:ascii="Century Gothic" w:hAnsi="Century Gothic"/>
          <w:sz w:val="22"/>
          <w:szCs w:val="22"/>
        </w:rPr>
        <w:t>guest and programming schedules</w:t>
      </w:r>
      <w:r w:rsidRPr="005932E2">
        <w:rPr>
          <w:rFonts w:ascii="Century Gothic" w:hAnsi="Century Gothic"/>
          <w:sz w:val="22"/>
          <w:szCs w:val="22"/>
        </w:rPr>
        <w:t xml:space="preserve">: </w:t>
      </w:r>
      <w:r w:rsidR="00F81D0D">
        <w:rPr>
          <w:rFonts w:ascii="Century Gothic" w:hAnsi="Century Gothic"/>
          <w:sz w:val="22"/>
          <w:szCs w:val="22"/>
        </w:rPr>
        <w:t>Mon</w:t>
      </w:r>
      <w:r w:rsidR="00F03EB2">
        <w:rPr>
          <w:rFonts w:ascii="Century Gothic" w:hAnsi="Century Gothic"/>
          <w:sz w:val="22"/>
          <w:szCs w:val="22"/>
        </w:rPr>
        <w:t xml:space="preserve"> </w:t>
      </w:r>
      <w:r w:rsidR="00714A71">
        <w:rPr>
          <w:rFonts w:ascii="Century Gothic" w:hAnsi="Century Gothic"/>
          <w:sz w:val="22"/>
          <w:szCs w:val="22"/>
        </w:rPr>
        <w:t>&amp; Thurs 1 – 9 PM</w:t>
      </w:r>
      <w:r w:rsidR="00F81D0D">
        <w:rPr>
          <w:rFonts w:ascii="Century Gothic" w:hAnsi="Century Gothic"/>
          <w:sz w:val="22"/>
          <w:szCs w:val="22"/>
        </w:rPr>
        <w:t>, Tues</w:t>
      </w:r>
      <w:r w:rsidR="00A1482B">
        <w:rPr>
          <w:rFonts w:ascii="Century Gothic" w:hAnsi="Century Gothic"/>
          <w:sz w:val="22"/>
          <w:szCs w:val="22"/>
        </w:rPr>
        <w:t xml:space="preserve"> &amp; Wed 9 – 5 PM,</w:t>
      </w:r>
      <w:r w:rsidR="00F81D0D">
        <w:rPr>
          <w:rFonts w:ascii="Century Gothic" w:hAnsi="Century Gothic"/>
          <w:sz w:val="22"/>
          <w:szCs w:val="22"/>
        </w:rPr>
        <w:t xml:space="preserve"> </w:t>
      </w:r>
      <w:r w:rsidR="00A1482B">
        <w:rPr>
          <w:rFonts w:ascii="Century Gothic" w:hAnsi="Century Gothic"/>
          <w:sz w:val="22"/>
          <w:szCs w:val="22"/>
        </w:rPr>
        <w:t>rotating</w:t>
      </w:r>
      <w:r w:rsidR="00714A71">
        <w:rPr>
          <w:rFonts w:ascii="Century Gothic" w:hAnsi="Century Gothic"/>
          <w:sz w:val="22"/>
          <w:szCs w:val="22"/>
        </w:rPr>
        <w:t>/flexible</w:t>
      </w:r>
      <w:r w:rsidR="00A1482B">
        <w:rPr>
          <w:rFonts w:ascii="Century Gothic" w:hAnsi="Century Gothic"/>
          <w:sz w:val="22"/>
          <w:szCs w:val="22"/>
        </w:rPr>
        <w:t xml:space="preserve"> F</w:t>
      </w:r>
      <w:r w:rsidR="00F81D0D" w:rsidRPr="00F81D0D">
        <w:rPr>
          <w:rFonts w:ascii="Century Gothic" w:hAnsi="Century Gothic"/>
          <w:sz w:val="22"/>
          <w:szCs w:val="22"/>
        </w:rPr>
        <w:t xml:space="preserve">riday </w:t>
      </w:r>
      <w:r w:rsidR="00A1482B">
        <w:rPr>
          <w:rFonts w:ascii="Century Gothic" w:hAnsi="Century Gothic"/>
          <w:sz w:val="22"/>
          <w:szCs w:val="22"/>
        </w:rPr>
        <w:t xml:space="preserve">schedule to include one 10:30 </w:t>
      </w:r>
      <w:r w:rsidR="00A1482B" w:rsidRPr="00C945CC">
        <w:rPr>
          <w:rFonts w:ascii="Century Gothic" w:hAnsi="Century Gothic"/>
          <w:sz w:val="22"/>
          <w:szCs w:val="22"/>
        </w:rPr>
        <w:t xml:space="preserve">– 6:30 PM shift monthly; </w:t>
      </w:r>
      <w:r w:rsidR="00F81D0D" w:rsidRPr="00C945CC">
        <w:rPr>
          <w:rFonts w:ascii="Century Gothic" w:hAnsi="Century Gothic"/>
          <w:sz w:val="22"/>
          <w:szCs w:val="22"/>
        </w:rPr>
        <w:t xml:space="preserve">some </w:t>
      </w:r>
      <w:r w:rsidR="00714A71" w:rsidRPr="00C945CC">
        <w:rPr>
          <w:rFonts w:ascii="Century Gothic" w:hAnsi="Century Gothic"/>
          <w:sz w:val="22"/>
          <w:szCs w:val="22"/>
        </w:rPr>
        <w:t xml:space="preserve">additional </w:t>
      </w:r>
      <w:r w:rsidR="00F81D0D" w:rsidRPr="00C945CC">
        <w:rPr>
          <w:rFonts w:ascii="Century Gothic" w:hAnsi="Century Gothic"/>
          <w:sz w:val="22"/>
          <w:szCs w:val="22"/>
        </w:rPr>
        <w:t>flexibility available</w:t>
      </w:r>
      <w:r w:rsidRPr="00C945CC">
        <w:rPr>
          <w:rFonts w:ascii="Century Gothic" w:hAnsi="Century Gothic"/>
          <w:sz w:val="22"/>
          <w:szCs w:val="22"/>
        </w:rPr>
        <w:t xml:space="preserve">. </w:t>
      </w:r>
      <w:r w:rsidR="00C945CC" w:rsidRPr="00C945CC">
        <w:rPr>
          <w:rFonts w:ascii="Century Gothic" w:hAnsi="Century Gothic"/>
          <w:sz w:val="22"/>
          <w:szCs w:val="22"/>
        </w:rPr>
        <w:t>Attendance is expected at Monday team meetings which are twice monthly from 6-7:30 PM.</w:t>
      </w:r>
      <w:r w:rsidR="00C945CC">
        <w:rPr>
          <w:rFonts w:ascii="Century Gothic" w:hAnsi="Century Gothic"/>
          <w:sz w:val="22"/>
          <w:szCs w:val="22"/>
        </w:rPr>
        <w:t xml:space="preserve"> </w:t>
      </w:r>
      <w:r w:rsidRPr="00C945CC">
        <w:rPr>
          <w:rFonts w:ascii="Century Gothic" w:hAnsi="Century Gothic"/>
          <w:sz w:val="22"/>
          <w:szCs w:val="22"/>
        </w:rPr>
        <w:t xml:space="preserve">Must be available </w:t>
      </w:r>
      <w:r w:rsidR="00D01AD9" w:rsidRPr="00C945CC">
        <w:rPr>
          <w:rFonts w:ascii="Century Gothic" w:hAnsi="Century Gothic"/>
          <w:sz w:val="22"/>
          <w:szCs w:val="22"/>
        </w:rPr>
        <w:t>for periodic weekend work.</w:t>
      </w:r>
      <w:r w:rsidR="00D01AD9">
        <w:rPr>
          <w:rFonts w:ascii="Century Gothic" w:hAnsi="Century Gothic"/>
          <w:sz w:val="22"/>
          <w:szCs w:val="22"/>
        </w:rPr>
        <w:t xml:space="preserve"> </w:t>
      </w:r>
      <w:r w:rsidRPr="005932E2">
        <w:rPr>
          <w:rFonts w:ascii="Century Gothic" w:hAnsi="Century Gothic"/>
          <w:sz w:val="22"/>
          <w:szCs w:val="22"/>
        </w:rPr>
        <w:t xml:space="preserve"> </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rPr>
      </w:pP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rPr>
          <w:rFonts w:ascii="Century Gothic" w:hAnsi="Century Gothic"/>
          <w:sz w:val="24"/>
        </w:rPr>
      </w:pPr>
      <w:r w:rsidRPr="005932E2">
        <w:rPr>
          <w:rFonts w:ascii="Century Gothic" w:hAnsi="Century Gothic"/>
          <w:b/>
          <w:sz w:val="24"/>
        </w:rPr>
        <w:t>10.</w:t>
      </w:r>
      <w:r w:rsidRPr="005932E2">
        <w:rPr>
          <w:rFonts w:ascii="Century Gothic" w:hAnsi="Century Gothic"/>
          <w:sz w:val="24"/>
        </w:rPr>
        <w:tab/>
      </w:r>
      <w:r w:rsidRPr="005932E2">
        <w:rPr>
          <w:rFonts w:ascii="Century Gothic" w:hAnsi="Century Gothic"/>
          <w:b/>
          <w:sz w:val="24"/>
        </w:rPr>
        <w:t>Salary Range</w:t>
      </w:r>
    </w:p>
    <w:p w:rsidR="005932E2" w:rsidRPr="005932E2" w:rsidRDefault="0086229C" w:rsidP="002F2F80">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00" w:lineRule="exact"/>
        <w:rPr>
          <w:rFonts w:ascii="Century Gothic" w:hAnsi="Century Gothic"/>
          <w:sz w:val="22"/>
          <w:szCs w:val="22"/>
        </w:rPr>
      </w:pPr>
      <w:r>
        <w:rPr>
          <w:rFonts w:ascii="Century Gothic" w:hAnsi="Century Gothic"/>
          <w:sz w:val="22"/>
          <w:szCs w:val="22"/>
        </w:rPr>
        <w:t>$40</w:t>
      </w:r>
      <w:r w:rsidR="00D01AD9">
        <w:rPr>
          <w:rFonts w:ascii="Century Gothic" w:hAnsi="Century Gothic"/>
          <w:sz w:val="22"/>
          <w:szCs w:val="22"/>
        </w:rPr>
        <w:t xml:space="preserve">,000 </w:t>
      </w:r>
      <w:r w:rsidR="005932E2" w:rsidRPr="005932E2">
        <w:rPr>
          <w:rFonts w:ascii="Century Gothic" w:hAnsi="Century Gothic"/>
          <w:sz w:val="22"/>
          <w:szCs w:val="22"/>
        </w:rPr>
        <w:t>-</w:t>
      </w:r>
      <w:r w:rsidR="00D01AD9">
        <w:rPr>
          <w:rFonts w:ascii="Century Gothic" w:hAnsi="Century Gothic"/>
          <w:sz w:val="22"/>
          <w:szCs w:val="22"/>
        </w:rPr>
        <w:t xml:space="preserve"> </w:t>
      </w:r>
      <w:r>
        <w:rPr>
          <w:rFonts w:ascii="Century Gothic" w:hAnsi="Century Gothic"/>
          <w:sz w:val="22"/>
          <w:szCs w:val="22"/>
        </w:rPr>
        <w:t>$47</w:t>
      </w:r>
      <w:r w:rsidR="005932E2" w:rsidRPr="005932E2">
        <w:rPr>
          <w:rFonts w:ascii="Century Gothic" w:hAnsi="Century Gothic"/>
          <w:sz w:val="22"/>
          <w:szCs w:val="22"/>
        </w:rPr>
        <w:t>,000 per year depending on education and prior work experience.</w:t>
      </w:r>
    </w:p>
    <w:p w:rsidR="005932E2" w:rsidRPr="005932E2" w:rsidRDefault="005932E2" w:rsidP="002F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 w:firstLine="806"/>
        <w:rPr>
          <w:rFonts w:ascii="Century Gothic" w:hAnsi="Century Gothic"/>
          <w:sz w:val="18"/>
        </w:rPr>
      </w:pPr>
    </w:p>
    <w:p w:rsidR="005932E2" w:rsidRPr="005932E2" w:rsidRDefault="005932E2" w:rsidP="002F2F80">
      <w:pPr>
        <w:rPr>
          <w:rFonts w:ascii="Century Gothic" w:hAnsi="Century Gothic"/>
          <w:b/>
          <w:sz w:val="24"/>
          <w:szCs w:val="24"/>
        </w:rPr>
      </w:pPr>
      <w:r w:rsidRPr="005932E2">
        <w:rPr>
          <w:rFonts w:ascii="Century Gothic" w:hAnsi="Century Gothic"/>
          <w:b/>
          <w:sz w:val="24"/>
          <w:szCs w:val="24"/>
        </w:rPr>
        <w:t xml:space="preserve">11. </w:t>
      </w:r>
      <w:r w:rsidRPr="005932E2">
        <w:rPr>
          <w:rFonts w:ascii="Century Gothic" w:hAnsi="Century Gothic"/>
          <w:b/>
          <w:sz w:val="24"/>
          <w:szCs w:val="24"/>
        </w:rPr>
        <w:tab/>
        <w:t>Benefits</w:t>
      </w:r>
    </w:p>
    <w:p w:rsidR="005932E2" w:rsidRPr="005932E2" w:rsidRDefault="005932E2" w:rsidP="002F2F80">
      <w:pPr>
        <w:keepNext/>
        <w:numPr>
          <w:ilvl w:val="0"/>
          <w:numId w:val="9"/>
        </w:numPr>
        <w:outlineLvl w:val="0"/>
        <w:rPr>
          <w:rFonts w:ascii="Century Gothic" w:hAnsi="Century Gothic"/>
          <w:sz w:val="22"/>
          <w:szCs w:val="22"/>
        </w:rPr>
      </w:pPr>
      <w:r w:rsidRPr="005932E2">
        <w:rPr>
          <w:rFonts w:ascii="Century Gothic" w:hAnsi="Century Gothic"/>
          <w:sz w:val="22"/>
          <w:szCs w:val="22"/>
        </w:rPr>
        <w:t>An employee/employer health plan</w:t>
      </w:r>
    </w:p>
    <w:p w:rsidR="005932E2" w:rsidRPr="005932E2" w:rsidRDefault="005932E2" w:rsidP="002F2F80">
      <w:pPr>
        <w:numPr>
          <w:ilvl w:val="0"/>
          <w:numId w:val="9"/>
        </w:numPr>
        <w:spacing w:after="60" w:line="200" w:lineRule="exact"/>
        <w:rPr>
          <w:sz w:val="22"/>
          <w:szCs w:val="22"/>
        </w:rPr>
      </w:pPr>
      <w:r w:rsidRPr="005932E2">
        <w:rPr>
          <w:rFonts w:ascii="Century Gothic" w:hAnsi="Century Gothic"/>
          <w:sz w:val="22"/>
          <w:szCs w:val="22"/>
        </w:rPr>
        <w:t xml:space="preserve">An employee optional retirement plan </w:t>
      </w:r>
    </w:p>
    <w:p w:rsidR="005932E2" w:rsidRPr="005932E2" w:rsidRDefault="005932E2" w:rsidP="002F2F80">
      <w:pPr>
        <w:numPr>
          <w:ilvl w:val="0"/>
          <w:numId w:val="9"/>
        </w:numPr>
        <w:spacing w:after="60" w:line="200" w:lineRule="exact"/>
        <w:rPr>
          <w:sz w:val="22"/>
          <w:szCs w:val="22"/>
        </w:rPr>
      </w:pPr>
      <w:r w:rsidRPr="005932E2">
        <w:rPr>
          <w:rFonts w:ascii="Century Gothic" w:hAnsi="Century Gothic"/>
          <w:sz w:val="22"/>
          <w:szCs w:val="22"/>
        </w:rPr>
        <w:t>Paid time off accrued biweekly</w:t>
      </w:r>
    </w:p>
    <w:p w:rsidR="005932E2" w:rsidRPr="005932E2" w:rsidRDefault="005932E2" w:rsidP="002F2F80">
      <w:pPr>
        <w:spacing w:after="60" w:line="200" w:lineRule="exact"/>
        <w:ind w:left="1454"/>
        <w:rPr>
          <w:rFonts w:ascii="Rockwell Extra Bold" w:hAnsi="Rockwell Extra Bold"/>
        </w:rPr>
      </w:pPr>
    </w:p>
    <w:p w:rsidR="00B40C5C" w:rsidRPr="00B40C5C" w:rsidRDefault="00B40C5C" w:rsidP="002F2F80">
      <w:pPr>
        <w:pStyle w:val="Heading1"/>
        <w:rPr>
          <w:rFonts w:ascii="Century Gothic" w:hAnsi="Century Gothic"/>
          <w:sz w:val="22"/>
          <w:szCs w:val="22"/>
        </w:rPr>
      </w:pPr>
      <w:r w:rsidRPr="00B40C5C">
        <w:rPr>
          <w:rFonts w:ascii="Century Gothic" w:hAnsi="Century Gothic"/>
          <w:sz w:val="22"/>
          <w:szCs w:val="22"/>
        </w:rPr>
        <w:t xml:space="preserve">Educational Requirements </w:t>
      </w:r>
    </w:p>
    <w:p w:rsidR="00B40C5C" w:rsidRDefault="00B40C5C" w:rsidP="002F2F80">
      <w:pPr>
        <w:rPr>
          <w:rFonts w:ascii="Century Gothic" w:hAnsi="Century Gothic"/>
          <w:sz w:val="22"/>
          <w:szCs w:val="22"/>
        </w:rPr>
      </w:pPr>
      <w:r w:rsidRPr="00B40C5C">
        <w:rPr>
          <w:rFonts w:ascii="Century Gothic" w:hAnsi="Century Gothic"/>
          <w:b/>
          <w:sz w:val="22"/>
          <w:szCs w:val="22"/>
        </w:rPr>
        <w:t>MSW preferred</w:t>
      </w:r>
      <w:r w:rsidRPr="00B40C5C">
        <w:rPr>
          <w:rFonts w:ascii="Century Gothic" w:hAnsi="Century Gothic"/>
          <w:sz w:val="22"/>
          <w:szCs w:val="22"/>
        </w:rPr>
        <w:t xml:space="preserve">.  All program direct service workers are required to possess a minimum of a Bachelor Degree in a human services field or the equivalent in education and life experiences.  This determination is made at the discretion of FMF management during the hiring process.   </w:t>
      </w:r>
    </w:p>
    <w:p w:rsidR="004F097B" w:rsidRPr="00B40C5C" w:rsidRDefault="004F097B" w:rsidP="002F2F80">
      <w:pPr>
        <w:rPr>
          <w:rFonts w:ascii="Century Gothic" w:hAnsi="Century Gothic"/>
          <w:sz w:val="22"/>
          <w:szCs w:val="22"/>
        </w:rPr>
      </w:pPr>
    </w:p>
    <w:p w:rsidR="00C945CC" w:rsidRDefault="00C945CC" w:rsidP="002F2F80">
      <w:pPr>
        <w:rPr>
          <w:rFonts w:ascii="Century Gothic" w:hAnsi="Century Gothic"/>
          <w:b/>
          <w:sz w:val="22"/>
          <w:szCs w:val="22"/>
        </w:rPr>
      </w:pPr>
    </w:p>
    <w:p w:rsidR="00B40C5C" w:rsidRPr="00B40C5C" w:rsidRDefault="00B40C5C" w:rsidP="002F2F80">
      <w:pPr>
        <w:rPr>
          <w:rFonts w:ascii="Century Gothic" w:hAnsi="Century Gothic"/>
          <w:b/>
          <w:sz w:val="22"/>
          <w:szCs w:val="22"/>
        </w:rPr>
      </w:pPr>
      <w:r w:rsidRPr="00B40C5C">
        <w:rPr>
          <w:rFonts w:ascii="Century Gothic" w:hAnsi="Century Gothic"/>
          <w:b/>
          <w:sz w:val="22"/>
          <w:szCs w:val="22"/>
        </w:rPr>
        <w:t xml:space="preserve">Bilingual preferred: English/Spanish - proficiency </w:t>
      </w:r>
      <w:r w:rsidRPr="00B40C5C">
        <w:rPr>
          <w:rFonts w:ascii="Century Gothic" w:hAnsi="Century Gothic"/>
          <w:sz w:val="22"/>
          <w:szCs w:val="22"/>
        </w:rPr>
        <w:t>(speaking, reading and writing)</w:t>
      </w:r>
    </w:p>
    <w:p w:rsidR="005932E2" w:rsidRPr="005932E2" w:rsidRDefault="005932E2" w:rsidP="002F2F80">
      <w:pPr>
        <w:rPr>
          <w:rFonts w:ascii="Century Gothic" w:hAnsi="Century Gothic"/>
          <w:sz w:val="22"/>
          <w:szCs w:val="22"/>
        </w:rPr>
      </w:pPr>
    </w:p>
    <w:p w:rsidR="00C945CC" w:rsidRDefault="00C945CC" w:rsidP="002F2F80">
      <w:pPr>
        <w:rPr>
          <w:rFonts w:ascii="Century Gothic" w:hAnsi="Century Gothic"/>
          <w:b/>
          <w:sz w:val="22"/>
          <w:szCs w:val="22"/>
          <w:u w:val="single"/>
        </w:rPr>
      </w:pPr>
    </w:p>
    <w:p w:rsidR="00C945CC" w:rsidRDefault="00C945CC" w:rsidP="002F2F80">
      <w:pPr>
        <w:rPr>
          <w:rFonts w:ascii="Century Gothic" w:hAnsi="Century Gothic"/>
          <w:b/>
          <w:sz w:val="22"/>
          <w:szCs w:val="22"/>
          <w:u w:val="single"/>
        </w:rPr>
      </w:pPr>
    </w:p>
    <w:p w:rsidR="005932E2" w:rsidRPr="005932E2" w:rsidRDefault="005932E2" w:rsidP="002F2F80">
      <w:pPr>
        <w:rPr>
          <w:rFonts w:ascii="Century Gothic" w:hAnsi="Century Gothic"/>
          <w:b/>
          <w:sz w:val="22"/>
          <w:szCs w:val="22"/>
          <w:u w:val="single"/>
        </w:rPr>
      </w:pPr>
      <w:r w:rsidRPr="005932E2">
        <w:rPr>
          <w:rFonts w:ascii="Century Gothic" w:hAnsi="Century Gothic"/>
          <w:b/>
          <w:sz w:val="22"/>
          <w:szCs w:val="22"/>
          <w:u w:val="single"/>
        </w:rPr>
        <w:t>Professional Requirements</w:t>
      </w:r>
    </w:p>
    <w:p w:rsidR="005932E2" w:rsidRPr="005932E2" w:rsidRDefault="005932E2" w:rsidP="002F2F80">
      <w:pPr>
        <w:rPr>
          <w:rFonts w:ascii="Century Gothic" w:hAnsi="Century Gothic"/>
          <w:sz w:val="22"/>
          <w:szCs w:val="22"/>
        </w:rPr>
      </w:pPr>
      <w:r w:rsidRPr="005932E2">
        <w:rPr>
          <w:rFonts w:ascii="Century Gothic" w:hAnsi="Century Gothic"/>
          <w:sz w:val="22"/>
          <w:szCs w:val="22"/>
        </w:rPr>
        <w:t xml:space="preserve">Knowledge of the principles of social work, interviewing techniques, social services casework objectives, case documentation, community resources, social problems which require the use of community resources, basic principles of individual and group behavior, family systems, and current issues affecting </w:t>
      </w:r>
      <w:r w:rsidR="00BC1CBD">
        <w:rPr>
          <w:rFonts w:ascii="Century Gothic" w:hAnsi="Century Gothic"/>
          <w:sz w:val="22"/>
          <w:szCs w:val="22"/>
        </w:rPr>
        <w:t xml:space="preserve">those experiencing </w:t>
      </w:r>
      <w:r w:rsidRPr="005932E2">
        <w:rPr>
          <w:rFonts w:ascii="Century Gothic" w:hAnsi="Century Gothic"/>
          <w:sz w:val="22"/>
          <w:szCs w:val="22"/>
        </w:rPr>
        <w:t>homeless</w:t>
      </w:r>
      <w:r w:rsidR="00BC1CBD">
        <w:rPr>
          <w:rFonts w:ascii="Century Gothic" w:hAnsi="Century Gothic"/>
          <w:sz w:val="22"/>
          <w:szCs w:val="22"/>
        </w:rPr>
        <w:t>ness</w:t>
      </w:r>
      <w:r w:rsidRPr="005932E2">
        <w:rPr>
          <w:rFonts w:ascii="Century Gothic" w:hAnsi="Century Gothic"/>
          <w:sz w:val="22"/>
          <w:szCs w:val="22"/>
        </w:rPr>
        <w:t xml:space="preserve">.  </w:t>
      </w:r>
    </w:p>
    <w:p w:rsidR="005932E2" w:rsidRPr="005932E2" w:rsidRDefault="005932E2" w:rsidP="002F2F80">
      <w:pPr>
        <w:rPr>
          <w:rFonts w:ascii="Century Gothic" w:hAnsi="Century Gothic"/>
          <w:sz w:val="22"/>
          <w:szCs w:val="22"/>
        </w:rPr>
      </w:pPr>
    </w:p>
    <w:p w:rsidR="00C31633" w:rsidRDefault="005932E2" w:rsidP="002F2F80">
      <w:pPr>
        <w:rPr>
          <w:rFonts w:ascii="Century Gothic" w:hAnsi="Century Gothic"/>
          <w:sz w:val="24"/>
          <w:szCs w:val="24"/>
        </w:rPr>
      </w:pPr>
      <w:r w:rsidRPr="005932E2">
        <w:rPr>
          <w:rFonts w:ascii="Century Gothic" w:hAnsi="Century Gothic"/>
          <w:b/>
          <w:sz w:val="22"/>
          <w:szCs w:val="22"/>
        </w:rPr>
        <w:t>Preferred knowledge:</w:t>
      </w:r>
      <w:r w:rsidRPr="005932E2">
        <w:rPr>
          <w:rFonts w:ascii="Century Gothic" w:hAnsi="Century Gothic"/>
          <w:sz w:val="22"/>
          <w:szCs w:val="22"/>
        </w:rPr>
        <w:t xml:space="preserve"> The principles and techniques of supervision, facilitation and training; </w:t>
      </w:r>
      <w:r w:rsidRPr="005932E2">
        <w:rPr>
          <w:rFonts w:ascii="Century Gothic" w:hAnsi="Century Gothic" w:cs="Arial"/>
          <w:sz w:val="22"/>
          <w:szCs w:val="22"/>
        </w:rPr>
        <w:t>Experience working with individuals who are</w:t>
      </w:r>
      <w:r w:rsidR="00B40C5C">
        <w:rPr>
          <w:rFonts w:ascii="Century Gothic" w:hAnsi="Century Gothic" w:cs="Arial"/>
          <w:sz w:val="22"/>
          <w:szCs w:val="22"/>
        </w:rPr>
        <w:t xml:space="preserve"> experiencing</w:t>
      </w:r>
      <w:r w:rsidRPr="005932E2">
        <w:rPr>
          <w:rFonts w:ascii="Century Gothic" w:hAnsi="Century Gothic" w:cs="Arial"/>
          <w:sz w:val="22"/>
          <w:szCs w:val="22"/>
        </w:rPr>
        <w:t xml:space="preserve"> homeless</w:t>
      </w:r>
      <w:r w:rsidR="00B40C5C">
        <w:rPr>
          <w:rFonts w:ascii="Century Gothic" w:hAnsi="Century Gothic" w:cs="Arial"/>
          <w:sz w:val="22"/>
          <w:szCs w:val="22"/>
        </w:rPr>
        <w:t>ness</w:t>
      </w:r>
      <w:r w:rsidRPr="005932E2">
        <w:rPr>
          <w:rFonts w:ascii="Century Gothic" w:hAnsi="Century Gothic" w:cs="Arial"/>
          <w:sz w:val="22"/>
          <w:szCs w:val="22"/>
        </w:rPr>
        <w:t xml:space="preserve"> and have </w:t>
      </w:r>
      <w:r w:rsidR="00BC1CBD">
        <w:rPr>
          <w:rFonts w:ascii="Century Gothic" w:hAnsi="Century Gothic" w:cs="Arial"/>
          <w:sz w:val="22"/>
          <w:szCs w:val="22"/>
        </w:rPr>
        <w:t>behavioral health</w:t>
      </w:r>
      <w:r w:rsidRPr="005932E2">
        <w:rPr>
          <w:rFonts w:ascii="Century Gothic" w:hAnsi="Century Gothic" w:cs="Arial"/>
          <w:sz w:val="22"/>
          <w:szCs w:val="22"/>
        </w:rPr>
        <w:t xml:space="preserve"> issues. Knowledge of best practices relating to trauma informed care.</w:t>
      </w:r>
      <w:r w:rsidR="00C31633" w:rsidRPr="00AC12DF">
        <w:rPr>
          <w:rFonts w:ascii="Century Gothic" w:hAnsi="Century Gothic"/>
          <w:sz w:val="24"/>
          <w:szCs w:val="24"/>
        </w:rPr>
        <w:tab/>
      </w:r>
    </w:p>
    <w:p w:rsidR="00CC1AAF" w:rsidRPr="00AC12DF" w:rsidRDefault="00CC1AAF" w:rsidP="002F2F80">
      <w:pPr>
        <w:rPr>
          <w:rFonts w:ascii="Century Gothic" w:hAnsi="Century Gothic"/>
          <w:sz w:val="24"/>
          <w:szCs w:val="24"/>
        </w:rPr>
      </w:pPr>
    </w:p>
    <w:p w:rsidR="00F86B46" w:rsidRPr="000B5132" w:rsidRDefault="00F86B46" w:rsidP="002F2F80">
      <w:pPr>
        <w:rPr>
          <w:rFonts w:ascii="Century Gothic" w:hAnsi="Century Gothic"/>
          <w:sz w:val="22"/>
          <w:szCs w:val="22"/>
        </w:rPr>
      </w:pPr>
      <w:r w:rsidRPr="000B5132">
        <w:rPr>
          <w:rFonts w:ascii="Century Gothic" w:hAnsi="Century Gothic"/>
          <w:b/>
          <w:sz w:val="22"/>
          <w:szCs w:val="22"/>
          <w:u w:val="single"/>
        </w:rPr>
        <w:t>To Apply:</w:t>
      </w:r>
      <w:r w:rsidRPr="000B5132">
        <w:rPr>
          <w:rFonts w:ascii="Century Gothic" w:hAnsi="Century Gothic"/>
          <w:b/>
          <w:sz w:val="22"/>
          <w:szCs w:val="22"/>
        </w:rPr>
        <w:t xml:space="preserve"> </w:t>
      </w:r>
      <w:r w:rsidRPr="000B5132">
        <w:rPr>
          <w:rFonts w:ascii="Century Gothic" w:hAnsi="Century Gothic"/>
          <w:sz w:val="22"/>
          <w:szCs w:val="22"/>
        </w:rPr>
        <w:t xml:space="preserve">Please submit a full cover letter </w:t>
      </w:r>
      <w:r>
        <w:rPr>
          <w:rFonts w:ascii="Century Gothic" w:hAnsi="Century Gothic"/>
          <w:sz w:val="22"/>
          <w:szCs w:val="22"/>
        </w:rPr>
        <w:t xml:space="preserve">and a resume to </w:t>
      </w:r>
      <w:r w:rsidR="00BC1CBD">
        <w:rPr>
          <w:rFonts w:ascii="Century Gothic" w:hAnsi="Century Gothic"/>
          <w:sz w:val="22"/>
          <w:szCs w:val="22"/>
        </w:rPr>
        <w:t>ann</w:t>
      </w:r>
      <w:r>
        <w:rPr>
          <w:rFonts w:ascii="Century Gothic" w:hAnsi="Century Gothic"/>
          <w:sz w:val="22"/>
          <w:szCs w:val="22"/>
        </w:rPr>
        <w:t xml:space="preserve">@fmfnc.org or by mail to Attn: FSC Search, 300 N. Queen St., Durham, NC 27701. Review of applications will begin immediately with a desired </w:t>
      </w:r>
      <w:r w:rsidR="00704A5B">
        <w:rPr>
          <w:rFonts w:ascii="Century Gothic" w:hAnsi="Century Gothic"/>
          <w:sz w:val="22"/>
          <w:szCs w:val="22"/>
        </w:rPr>
        <w:t>October/November</w:t>
      </w:r>
      <w:r>
        <w:rPr>
          <w:rFonts w:ascii="Century Gothic" w:hAnsi="Century Gothic"/>
          <w:sz w:val="22"/>
          <w:szCs w:val="22"/>
        </w:rPr>
        <w:t xml:space="preserve"> start date. NO CALLS PLEASE. EOE. </w:t>
      </w:r>
    </w:p>
    <w:p w:rsidR="00F86B46" w:rsidRPr="00AC12DF" w:rsidRDefault="00F86B46" w:rsidP="00F86B46">
      <w:pPr>
        <w:rPr>
          <w:rFonts w:ascii="Century Gothic" w:hAnsi="Century Gothic"/>
          <w:sz w:val="24"/>
          <w:szCs w:val="24"/>
        </w:rPr>
      </w:pPr>
    </w:p>
    <w:p w:rsidR="00CC1AAF" w:rsidRDefault="00CC1AAF" w:rsidP="00252236">
      <w:pPr>
        <w:spacing w:line="240" w:lineRule="exact"/>
        <w:rPr>
          <w:rFonts w:ascii="Century Gothic" w:hAnsi="Century Gothic"/>
          <w:sz w:val="24"/>
          <w:szCs w:val="24"/>
        </w:rPr>
      </w:pPr>
    </w:p>
    <w:p w:rsidR="00CC1AAF" w:rsidRDefault="00CC1AAF" w:rsidP="00252236">
      <w:pPr>
        <w:spacing w:line="240" w:lineRule="exact"/>
        <w:rPr>
          <w:rFonts w:ascii="Century Gothic" w:hAnsi="Century Gothic"/>
          <w:sz w:val="24"/>
          <w:szCs w:val="24"/>
        </w:rPr>
      </w:pPr>
    </w:p>
    <w:p w:rsidR="00CC1AAF" w:rsidRDefault="00CC1AAF" w:rsidP="00252236">
      <w:pPr>
        <w:spacing w:line="240" w:lineRule="exact"/>
        <w:rPr>
          <w:rFonts w:ascii="Century Gothic" w:hAnsi="Century Gothic"/>
          <w:sz w:val="24"/>
          <w:szCs w:val="24"/>
        </w:rPr>
      </w:pPr>
    </w:p>
    <w:p w:rsidR="00CC1AAF" w:rsidRPr="00CC4B22" w:rsidRDefault="00CC1AAF" w:rsidP="00CC4B22">
      <w:pPr>
        <w:spacing w:line="240" w:lineRule="exact"/>
        <w:rPr>
          <w:rFonts w:ascii="Century Gothic" w:hAnsi="Century Gothic"/>
          <w:sz w:val="24"/>
          <w:szCs w:val="24"/>
        </w:rPr>
      </w:pPr>
    </w:p>
    <w:sectPr w:rsidR="00CC1AAF" w:rsidRPr="00CC4B22" w:rsidSect="00096CD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6A" w:rsidRDefault="003D256A" w:rsidP="00FB2580">
      <w:r>
        <w:separator/>
      </w:r>
    </w:p>
  </w:endnote>
  <w:endnote w:type="continuationSeparator" w:id="0">
    <w:p w:rsidR="003D256A" w:rsidRDefault="003D256A" w:rsidP="00FB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CenMT-Medium">
    <w:panose1 w:val="00000000000000000000"/>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80" w:rsidRDefault="00BC1CBD">
    <w:pPr>
      <w:pStyle w:val="Footer"/>
    </w:pPr>
    <w:r>
      <w:t>10</w:t>
    </w:r>
    <w:r w:rsidR="00FB2580">
      <w:t>/</w:t>
    </w:r>
    <w:r>
      <w:t>01/</w:t>
    </w:r>
    <w:r w:rsidR="00FB2580">
      <w:t>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6A" w:rsidRDefault="003D256A" w:rsidP="00FB2580">
      <w:r>
        <w:separator/>
      </w:r>
    </w:p>
  </w:footnote>
  <w:footnote w:type="continuationSeparator" w:id="0">
    <w:p w:rsidR="003D256A" w:rsidRDefault="003D256A" w:rsidP="00FB2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C0E"/>
    <w:multiLevelType w:val="hybridMultilevel"/>
    <w:tmpl w:val="C3D0B878"/>
    <w:lvl w:ilvl="0" w:tplc="FFFFFFFF">
      <w:numFmt w:val="decimal"/>
      <w:lvlText w:val="*"/>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DDE24E0"/>
    <w:multiLevelType w:val="hybridMultilevel"/>
    <w:tmpl w:val="3FE81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numFmt w:val="decimal"/>
      <w:lvlText w:val="*"/>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70033"/>
    <w:multiLevelType w:val="hybridMultilevel"/>
    <w:tmpl w:val="EEE2D4D2"/>
    <w:lvl w:ilvl="0" w:tplc="8C923E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6823517"/>
    <w:multiLevelType w:val="hybridMultilevel"/>
    <w:tmpl w:val="7B0271F0"/>
    <w:lvl w:ilvl="0" w:tplc="04090001">
      <w:start w:val="1"/>
      <w:numFmt w:val="bullet"/>
      <w:lvlText w:val=""/>
      <w:lvlJc w:val="left"/>
      <w:pPr>
        <w:ind w:left="1368" w:hanging="360"/>
      </w:pPr>
      <w:rPr>
        <w:rFonts w:ascii="Symbol" w:hAnsi="Symbol"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4" w15:restartNumberingAfterBreak="0">
    <w:nsid w:val="2CFE38D8"/>
    <w:multiLevelType w:val="hybridMultilevel"/>
    <w:tmpl w:val="D28CFDC2"/>
    <w:lvl w:ilvl="0" w:tplc="FFFFFFFF">
      <w:numFmt w:val="decimal"/>
      <w:lvlText w:val="*"/>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2CFE3AAD"/>
    <w:multiLevelType w:val="hybridMultilevel"/>
    <w:tmpl w:val="5BDEBA20"/>
    <w:lvl w:ilvl="0" w:tplc="9CF4E77E">
      <w:start w:val="5"/>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A6F09"/>
    <w:multiLevelType w:val="hybridMultilevel"/>
    <w:tmpl w:val="74185F84"/>
    <w:lvl w:ilvl="0" w:tplc="9CF4E77E">
      <w:start w:val="5"/>
      <w:numFmt w:val="bullet"/>
      <w:lvlText w:val="-"/>
      <w:lvlJc w:val="left"/>
      <w:pPr>
        <w:ind w:left="720" w:hanging="360"/>
      </w:pPr>
      <w:rPr>
        <w:rFonts w:ascii="Century Gothic" w:eastAsia="Times New Roman"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F1334"/>
    <w:multiLevelType w:val="hybridMultilevel"/>
    <w:tmpl w:val="5BB6BC5C"/>
    <w:lvl w:ilvl="0" w:tplc="FFFFFFFF">
      <w:numFmt w:val="decimal"/>
      <w:lvlText w:val="*"/>
      <w:lvlJc w:val="left"/>
      <w:pPr>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C13B03"/>
    <w:multiLevelType w:val="hybridMultilevel"/>
    <w:tmpl w:val="3E6C2FB4"/>
    <w:lvl w:ilvl="0" w:tplc="FFFFFFFF">
      <w:numFmt w:val="decimal"/>
      <w:lvlText w:val="*"/>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A022A54"/>
    <w:multiLevelType w:val="hybridMultilevel"/>
    <w:tmpl w:val="38DE1BC0"/>
    <w:lvl w:ilvl="0" w:tplc="FFFFFFFF">
      <w:numFmt w:val="decimal"/>
      <w:lvlText w:val="*"/>
      <w:lvlJc w:val="left"/>
      <w:pPr>
        <w:ind w:left="720" w:hanging="360"/>
      </w:pPr>
      <w:rPr>
        <w:rFonts w:cs="Times New Roman"/>
      </w:rPr>
    </w:lvl>
    <w:lvl w:ilvl="1" w:tplc="FFFFFFFF">
      <w:numFmt w:val="decimal"/>
      <w:lvlText w:val="*"/>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D1843EC"/>
    <w:multiLevelType w:val="hybridMultilevel"/>
    <w:tmpl w:val="142C35B6"/>
    <w:lvl w:ilvl="0" w:tplc="FFFFFFFF">
      <w:numFmt w:val="decimal"/>
      <w:lvlText w:val="*"/>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9"/>
  </w:num>
  <w:num w:numId="3">
    <w:abstractNumId w:val="4"/>
  </w:num>
  <w:num w:numId="4">
    <w:abstractNumId w:val="0"/>
  </w:num>
  <w:num w:numId="5">
    <w:abstractNumId w:val="10"/>
  </w:num>
  <w:num w:numId="6">
    <w:abstractNumId w:val="3"/>
  </w:num>
  <w:num w:numId="7">
    <w:abstractNumId w:val="1"/>
  </w:num>
  <w:num w:numId="8">
    <w:abstractNumId w:val="2"/>
  </w:num>
  <w:num w:numId="9">
    <w:abstractNumId w:val="7"/>
  </w:num>
  <w:num w:numId="10">
    <w:abstractNumId w:val="6"/>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8B"/>
    <w:rsid w:val="000009DE"/>
    <w:rsid w:val="00004B90"/>
    <w:rsid w:val="000572EB"/>
    <w:rsid w:val="00062CDA"/>
    <w:rsid w:val="00096BA5"/>
    <w:rsid w:val="00096CD7"/>
    <w:rsid w:val="000A663D"/>
    <w:rsid w:val="000C2C2C"/>
    <w:rsid w:val="000D6895"/>
    <w:rsid w:val="0012331B"/>
    <w:rsid w:val="0013780C"/>
    <w:rsid w:val="001900B0"/>
    <w:rsid w:val="001B4C27"/>
    <w:rsid w:val="001C7837"/>
    <w:rsid w:val="002127CC"/>
    <w:rsid w:val="00222EB7"/>
    <w:rsid w:val="0023606F"/>
    <w:rsid w:val="00242A43"/>
    <w:rsid w:val="00246217"/>
    <w:rsid w:val="00252236"/>
    <w:rsid w:val="002615C7"/>
    <w:rsid w:val="002738D5"/>
    <w:rsid w:val="002B293A"/>
    <w:rsid w:val="002C64C8"/>
    <w:rsid w:val="002D0F68"/>
    <w:rsid w:val="002F180F"/>
    <w:rsid w:val="002F2F80"/>
    <w:rsid w:val="002F323F"/>
    <w:rsid w:val="00331AFE"/>
    <w:rsid w:val="00333003"/>
    <w:rsid w:val="00350BB5"/>
    <w:rsid w:val="003C20D3"/>
    <w:rsid w:val="003D256A"/>
    <w:rsid w:val="00490822"/>
    <w:rsid w:val="004A1F86"/>
    <w:rsid w:val="004C1E52"/>
    <w:rsid w:val="004C3E9C"/>
    <w:rsid w:val="004D1557"/>
    <w:rsid w:val="004E06B5"/>
    <w:rsid w:val="004F097B"/>
    <w:rsid w:val="004F6E9F"/>
    <w:rsid w:val="004F6F31"/>
    <w:rsid w:val="0057618E"/>
    <w:rsid w:val="005932E2"/>
    <w:rsid w:val="005A21F5"/>
    <w:rsid w:val="005E0E3B"/>
    <w:rsid w:val="005E4F52"/>
    <w:rsid w:val="005F29EB"/>
    <w:rsid w:val="005F49F7"/>
    <w:rsid w:val="005F5DA4"/>
    <w:rsid w:val="00616E1C"/>
    <w:rsid w:val="006175BB"/>
    <w:rsid w:val="00623B96"/>
    <w:rsid w:val="00627D92"/>
    <w:rsid w:val="00631E68"/>
    <w:rsid w:val="0063662D"/>
    <w:rsid w:val="00641449"/>
    <w:rsid w:val="006830A0"/>
    <w:rsid w:val="006866FB"/>
    <w:rsid w:val="006A3C73"/>
    <w:rsid w:val="006D0D41"/>
    <w:rsid w:val="006E00CA"/>
    <w:rsid w:val="00703829"/>
    <w:rsid w:val="00704A5B"/>
    <w:rsid w:val="00714A71"/>
    <w:rsid w:val="00757634"/>
    <w:rsid w:val="007967E8"/>
    <w:rsid w:val="007A399C"/>
    <w:rsid w:val="007B0A00"/>
    <w:rsid w:val="007C0EF8"/>
    <w:rsid w:val="007C59E9"/>
    <w:rsid w:val="007D45A7"/>
    <w:rsid w:val="007E428F"/>
    <w:rsid w:val="007F0909"/>
    <w:rsid w:val="007F17BE"/>
    <w:rsid w:val="007F3123"/>
    <w:rsid w:val="007F4261"/>
    <w:rsid w:val="00836579"/>
    <w:rsid w:val="00860DD5"/>
    <w:rsid w:val="0086229C"/>
    <w:rsid w:val="00887563"/>
    <w:rsid w:val="00890AA4"/>
    <w:rsid w:val="009048FA"/>
    <w:rsid w:val="009304C7"/>
    <w:rsid w:val="00931F40"/>
    <w:rsid w:val="009365A1"/>
    <w:rsid w:val="00943AF9"/>
    <w:rsid w:val="0095220A"/>
    <w:rsid w:val="0096478B"/>
    <w:rsid w:val="009C2F0C"/>
    <w:rsid w:val="009D0F6E"/>
    <w:rsid w:val="00A069F3"/>
    <w:rsid w:val="00A10AB4"/>
    <w:rsid w:val="00A1482B"/>
    <w:rsid w:val="00A47E45"/>
    <w:rsid w:val="00A52010"/>
    <w:rsid w:val="00A5608F"/>
    <w:rsid w:val="00A85E85"/>
    <w:rsid w:val="00A96A76"/>
    <w:rsid w:val="00AC12DF"/>
    <w:rsid w:val="00AF5B20"/>
    <w:rsid w:val="00B108D7"/>
    <w:rsid w:val="00B40C5C"/>
    <w:rsid w:val="00B45B04"/>
    <w:rsid w:val="00B73D5A"/>
    <w:rsid w:val="00B73E66"/>
    <w:rsid w:val="00B74983"/>
    <w:rsid w:val="00B84232"/>
    <w:rsid w:val="00B8618B"/>
    <w:rsid w:val="00BA6F05"/>
    <w:rsid w:val="00BB15BA"/>
    <w:rsid w:val="00BC1CBD"/>
    <w:rsid w:val="00BC778D"/>
    <w:rsid w:val="00BD4F8C"/>
    <w:rsid w:val="00C01A98"/>
    <w:rsid w:val="00C31633"/>
    <w:rsid w:val="00C433B0"/>
    <w:rsid w:val="00C56A54"/>
    <w:rsid w:val="00C92111"/>
    <w:rsid w:val="00C945CC"/>
    <w:rsid w:val="00CA46ED"/>
    <w:rsid w:val="00CB29A0"/>
    <w:rsid w:val="00CC1AAF"/>
    <w:rsid w:val="00CC4B22"/>
    <w:rsid w:val="00CC6C58"/>
    <w:rsid w:val="00CD4D02"/>
    <w:rsid w:val="00D00BBF"/>
    <w:rsid w:val="00D01AD9"/>
    <w:rsid w:val="00D5259F"/>
    <w:rsid w:val="00D708CB"/>
    <w:rsid w:val="00D915B6"/>
    <w:rsid w:val="00DB1EAE"/>
    <w:rsid w:val="00DB73A1"/>
    <w:rsid w:val="00DE6797"/>
    <w:rsid w:val="00DF597C"/>
    <w:rsid w:val="00E175CF"/>
    <w:rsid w:val="00E56612"/>
    <w:rsid w:val="00E7516C"/>
    <w:rsid w:val="00E82EA5"/>
    <w:rsid w:val="00E84073"/>
    <w:rsid w:val="00EB37DD"/>
    <w:rsid w:val="00EC6267"/>
    <w:rsid w:val="00EE3359"/>
    <w:rsid w:val="00F03EB2"/>
    <w:rsid w:val="00F21965"/>
    <w:rsid w:val="00F357BC"/>
    <w:rsid w:val="00F81D0D"/>
    <w:rsid w:val="00F83EA2"/>
    <w:rsid w:val="00F86B46"/>
    <w:rsid w:val="00FA4174"/>
    <w:rsid w:val="00FA5E42"/>
    <w:rsid w:val="00FB2580"/>
    <w:rsid w:val="00FD33FA"/>
    <w:rsid w:val="00FD3E8B"/>
    <w:rsid w:val="00F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C6DEA7D-34F5-42AF-BD10-6FC76438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8B"/>
    <w:rPr>
      <w:rFonts w:ascii="Times New Roman" w:eastAsia="Times New Roman" w:hAnsi="Times New Roman"/>
      <w:sz w:val="20"/>
      <w:szCs w:val="20"/>
    </w:rPr>
  </w:style>
  <w:style w:type="paragraph" w:styleId="Heading1">
    <w:name w:val="heading 1"/>
    <w:basedOn w:val="Normal"/>
    <w:next w:val="Normal"/>
    <w:link w:val="Heading1Char"/>
    <w:uiPriority w:val="99"/>
    <w:qFormat/>
    <w:rsid w:val="0096478B"/>
    <w:pPr>
      <w:keepNext/>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478B"/>
    <w:rPr>
      <w:rFonts w:ascii="Times New Roman" w:hAnsi="Times New Roman" w:cs="Times New Roman"/>
      <w:b/>
      <w:sz w:val="20"/>
      <w:szCs w:val="20"/>
      <w:u w:val="single"/>
    </w:rPr>
  </w:style>
  <w:style w:type="paragraph" w:styleId="BodyText">
    <w:name w:val="Body Text"/>
    <w:basedOn w:val="Normal"/>
    <w:link w:val="BodyTextChar"/>
    <w:uiPriority w:val="99"/>
    <w:semiHidden/>
    <w:rsid w:val="0096478B"/>
    <w:rPr>
      <w:sz w:val="24"/>
    </w:rPr>
  </w:style>
  <w:style w:type="character" w:customStyle="1" w:styleId="BodyTextChar">
    <w:name w:val="Body Text Char"/>
    <w:basedOn w:val="DefaultParagraphFont"/>
    <w:link w:val="BodyText"/>
    <w:uiPriority w:val="99"/>
    <w:semiHidden/>
    <w:locked/>
    <w:rsid w:val="0096478B"/>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96478B"/>
    <w:pPr>
      <w:spacing w:after="120"/>
      <w:ind w:firstLine="210"/>
    </w:pPr>
    <w:rPr>
      <w:sz w:val="20"/>
    </w:rPr>
  </w:style>
  <w:style w:type="character" w:customStyle="1" w:styleId="BodyTextFirstIndentChar">
    <w:name w:val="Body Text First Indent Char"/>
    <w:basedOn w:val="BodyTextChar"/>
    <w:link w:val="BodyTextFirstIndent"/>
    <w:uiPriority w:val="99"/>
    <w:locked/>
    <w:rsid w:val="0096478B"/>
    <w:rPr>
      <w:rFonts w:ascii="Times New Roman" w:hAnsi="Times New Roman" w:cs="Times New Roman"/>
      <w:sz w:val="20"/>
      <w:szCs w:val="20"/>
    </w:rPr>
  </w:style>
  <w:style w:type="character" w:styleId="CommentReference">
    <w:name w:val="annotation reference"/>
    <w:basedOn w:val="DefaultParagraphFont"/>
    <w:uiPriority w:val="99"/>
    <w:semiHidden/>
    <w:rsid w:val="00BA6F05"/>
    <w:rPr>
      <w:rFonts w:cs="Times New Roman"/>
      <w:sz w:val="16"/>
    </w:rPr>
  </w:style>
  <w:style w:type="paragraph" w:styleId="CommentText">
    <w:name w:val="annotation text"/>
    <w:basedOn w:val="Normal"/>
    <w:link w:val="CommentTextChar"/>
    <w:uiPriority w:val="99"/>
    <w:semiHidden/>
    <w:rsid w:val="00BA6F05"/>
  </w:style>
  <w:style w:type="character" w:customStyle="1" w:styleId="CommentTextChar">
    <w:name w:val="Comment Text Char"/>
    <w:basedOn w:val="DefaultParagraphFont"/>
    <w:link w:val="CommentText"/>
    <w:uiPriority w:val="99"/>
    <w:semiHidden/>
    <w:locked/>
    <w:rsid w:val="00BA6F05"/>
    <w:rPr>
      <w:rFonts w:ascii="Times New Roman" w:hAnsi="Times New Roman" w:cs="Times New Roman"/>
    </w:rPr>
  </w:style>
  <w:style w:type="paragraph" w:styleId="BalloonText">
    <w:name w:val="Balloon Text"/>
    <w:basedOn w:val="Normal"/>
    <w:link w:val="BalloonTextChar"/>
    <w:uiPriority w:val="99"/>
    <w:semiHidden/>
    <w:rsid w:val="00BA6F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6F05"/>
    <w:rPr>
      <w:rFonts w:ascii="Tahoma" w:hAnsi="Tahoma" w:cs="Tahoma"/>
      <w:sz w:val="16"/>
      <w:szCs w:val="16"/>
    </w:rPr>
  </w:style>
  <w:style w:type="paragraph" w:customStyle="1" w:styleId="BodySingle">
    <w:name w:val="Body Single"/>
    <w:uiPriority w:val="99"/>
    <w:rsid w:val="00EE3359"/>
    <w:rPr>
      <w:rFonts w:ascii="Courier" w:eastAsia="Times New Roman" w:hAnsi="Courier"/>
      <w:sz w:val="24"/>
      <w:szCs w:val="20"/>
    </w:rPr>
  </w:style>
  <w:style w:type="paragraph" w:styleId="NormalWeb">
    <w:name w:val="Normal (Web)"/>
    <w:basedOn w:val="Normal"/>
    <w:uiPriority w:val="99"/>
    <w:semiHidden/>
    <w:rsid w:val="00890AA4"/>
    <w:pPr>
      <w:spacing w:before="100" w:beforeAutospacing="1" w:after="100" w:afterAutospacing="1"/>
    </w:pPr>
    <w:rPr>
      <w:sz w:val="24"/>
      <w:szCs w:val="24"/>
    </w:rPr>
  </w:style>
  <w:style w:type="paragraph" w:styleId="NoSpacing">
    <w:name w:val="No Spacing"/>
    <w:uiPriority w:val="99"/>
    <w:qFormat/>
    <w:rsid w:val="00890AA4"/>
    <w:rPr>
      <w:rFonts w:ascii="Times New Roman" w:eastAsia="Times New Roman" w:hAnsi="Times New Roman"/>
      <w:sz w:val="20"/>
      <w:szCs w:val="20"/>
    </w:rPr>
  </w:style>
  <w:style w:type="character" w:customStyle="1" w:styleId="text1">
    <w:name w:val="text1"/>
    <w:basedOn w:val="DefaultParagraphFont"/>
    <w:uiPriority w:val="99"/>
    <w:rsid w:val="00757634"/>
    <w:rPr>
      <w:rFonts w:ascii="Arial" w:hAnsi="Arial" w:cs="Arial"/>
      <w:sz w:val="19"/>
      <w:szCs w:val="19"/>
    </w:rPr>
  </w:style>
  <w:style w:type="character" w:styleId="Hyperlink">
    <w:name w:val="Hyperlink"/>
    <w:basedOn w:val="DefaultParagraphFont"/>
    <w:uiPriority w:val="99"/>
    <w:rsid w:val="009365A1"/>
    <w:rPr>
      <w:rFonts w:cs="Times New Roman"/>
      <w:color w:val="0000FF"/>
      <w:u w:val="single"/>
    </w:rPr>
  </w:style>
  <w:style w:type="paragraph" w:styleId="ListParagraph">
    <w:name w:val="List Paragraph"/>
    <w:basedOn w:val="Normal"/>
    <w:uiPriority w:val="99"/>
    <w:qFormat/>
    <w:rsid w:val="00DF597C"/>
    <w:pPr>
      <w:ind w:left="720"/>
      <w:contextualSpacing/>
    </w:pPr>
  </w:style>
  <w:style w:type="paragraph" w:styleId="Footer">
    <w:name w:val="footer"/>
    <w:basedOn w:val="Normal"/>
    <w:link w:val="FooterChar"/>
    <w:rsid w:val="006A3C73"/>
    <w:pPr>
      <w:tabs>
        <w:tab w:val="center" w:pos="4320"/>
        <w:tab w:val="right" w:pos="8640"/>
      </w:tabs>
    </w:pPr>
    <w:rPr>
      <w:rFonts w:ascii="TwCenMT-Medium" w:hAnsi="TwCenMT-Medium"/>
      <w:sz w:val="24"/>
      <w:szCs w:val="24"/>
    </w:rPr>
  </w:style>
  <w:style w:type="character" w:customStyle="1" w:styleId="FooterChar">
    <w:name w:val="Footer Char"/>
    <w:basedOn w:val="DefaultParagraphFont"/>
    <w:link w:val="Footer"/>
    <w:rsid w:val="006A3C73"/>
    <w:rPr>
      <w:rFonts w:ascii="TwCenMT-Medium" w:eastAsia="Times New Roman" w:hAnsi="TwCenMT-Medium"/>
      <w:sz w:val="24"/>
      <w:szCs w:val="24"/>
    </w:rPr>
  </w:style>
  <w:style w:type="paragraph" w:customStyle="1" w:styleId="DefaultText">
    <w:name w:val="Default Text"/>
    <w:basedOn w:val="Normal"/>
    <w:rsid w:val="006A3C73"/>
    <w:pPr>
      <w:widowControl w:val="0"/>
      <w:autoSpaceDE w:val="0"/>
      <w:autoSpaceDN w:val="0"/>
      <w:adjustRightInd w:val="0"/>
    </w:pPr>
    <w:rPr>
      <w:sz w:val="24"/>
      <w:szCs w:val="24"/>
    </w:rPr>
  </w:style>
  <w:style w:type="paragraph" w:styleId="Header">
    <w:name w:val="header"/>
    <w:basedOn w:val="Normal"/>
    <w:link w:val="HeaderChar"/>
    <w:uiPriority w:val="99"/>
    <w:unhideWhenUsed/>
    <w:rsid w:val="00FB2580"/>
    <w:pPr>
      <w:tabs>
        <w:tab w:val="center" w:pos="4680"/>
        <w:tab w:val="right" w:pos="9360"/>
      </w:tabs>
    </w:pPr>
  </w:style>
  <w:style w:type="character" w:customStyle="1" w:styleId="HeaderChar">
    <w:name w:val="Header Char"/>
    <w:basedOn w:val="DefaultParagraphFont"/>
    <w:link w:val="Header"/>
    <w:uiPriority w:val="99"/>
    <w:rsid w:val="00FB258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GENESIS HOME</vt:lpstr>
    </vt:vector>
  </TitlesOfParts>
  <Company/>
  <LinksUpToDate>false</LinksUpToDate>
  <CharactersWithSpaces>13801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GENESIS HOME</dc:title>
  <dc:creator>User</dc:creator>
  <cp:lastModifiedBy>Shana Carignan</cp:lastModifiedBy>
  <cp:revision>2</cp:revision>
  <cp:lastPrinted>2011-01-04T17:47:00Z</cp:lastPrinted>
  <dcterms:created xsi:type="dcterms:W3CDTF">2019-10-10T17:52:00Z</dcterms:created>
  <dcterms:modified xsi:type="dcterms:W3CDTF">2019-10-10T17:52:00Z</dcterms:modified>
</cp:coreProperties>
</file>